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3ABD5" w14:textId="77777777" w:rsidR="004465D0" w:rsidRDefault="004465D0" w:rsidP="004465D0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Материально - техническая база центра «Точка роста»</w:t>
      </w:r>
    </w:p>
    <w:p w14:paraId="377BF05C" w14:textId="77777777" w:rsidR="004465D0" w:rsidRDefault="004465D0" w:rsidP="004465D0">
      <w:pPr>
        <w:pStyle w:val="a3"/>
        <w:spacing w:after="283"/>
      </w:pPr>
    </w:p>
    <w:p w14:paraId="28C0B9B6" w14:textId="77777777" w:rsidR="004465D0" w:rsidRPr="004465D0" w:rsidRDefault="004465D0" w:rsidP="004465D0">
      <w:pPr>
        <w:pStyle w:val="a3"/>
        <w:ind w:firstLine="851"/>
        <w:rPr>
          <w:rFonts w:ascii="Times New Roman" w:hAnsi="Times New Roman" w:cs="Times New Roman"/>
        </w:rPr>
      </w:pPr>
      <w:r w:rsidRPr="004465D0">
        <w:rPr>
          <w:rFonts w:ascii="Times New Roman" w:hAnsi="Times New Roman" w:cs="Times New Roman"/>
        </w:rPr>
        <w:t>Центры «Точка роста» - это структурные подразделения общеобразовательных организаций, осуществляющих образовательную деятельность по основным и дополнительным общеобразовательным программам и расположенных в сельской местности и малых городах России.</w:t>
      </w:r>
    </w:p>
    <w:p w14:paraId="04A14F1E" w14:textId="77777777" w:rsidR="004465D0" w:rsidRPr="004465D0" w:rsidRDefault="004465D0" w:rsidP="004465D0">
      <w:pPr>
        <w:pStyle w:val="a3"/>
        <w:ind w:firstLine="851"/>
        <w:rPr>
          <w:rFonts w:ascii="Times New Roman" w:hAnsi="Times New Roman" w:cs="Times New Roman"/>
        </w:rPr>
      </w:pPr>
      <w:r w:rsidRPr="004465D0">
        <w:rPr>
          <w:rFonts w:ascii="Times New Roman" w:hAnsi="Times New Roman" w:cs="Times New Roman"/>
        </w:rPr>
        <w:t>Целями деятельности «Точек роста» являются:</w:t>
      </w:r>
    </w:p>
    <w:p w14:paraId="3B64D6C4" w14:textId="77777777" w:rsidR="004465D0" w:rsidRPr="004465D0" w:rsidRDefault="004465D0" w:rsidP="004465D0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</w:rPr>
      </w:pPr>
      <w:r w:rsidRPr="004465D0">
        <w:rPr>
          <w:rFonts w:ascii="Times New Roman" w:hAnsi="Times New Roman" w:cs="Times New Roman"/>
        </w:rPr>
        <w:t>Создание условий для внедрения новых методов обучения и воспитания;</w:t>
      </w:r>
    </w:p>
    <w:p w14:paraId="268FDEC4" w14:textId="77777777" w:rsidR="004465D0" w:rsidRPr="004465D0" w:rsidRDefault="004465D0" w:rsidP="004465D0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</w:rPr>
      </w:pPr>
      <w:r w:rsidRPr="004465D0">
        <w:rPr>
          <w:rFonts w:ascii="Times New Roman" w:hAnsi="Times New Roman" w:cs="Times New Roman"/>
        </w:rPr>
        <w:t>Обеспечение образовательными технологиями для освоения обучающимися основных и дополнительных общеобразовательных программ цифрового, естественнонаучного, технического и гуманитарного профилей;</w:t>
      </w:r>
    </w:p>
    <w:p w14:paraId="5D579EEF" w14:textId="0E3C71FC" w:rsidR="004465D0" w:rsidRPr="00E35160" w:rsidRDefault="004465D0" w:rsidP="00E35160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</w:rPr>
      </w:pPr>
      <w:r w:rsidRPr="004465D0">
        <w:rPr>
          <w:rFonts w:ascii="Times New Roman" w:hAnsi="Times New Roman" w:cs="Times New Roman"/>
        </w:rPr>
        <w:t>Совершенствование методов обучения.</w:t>
      </w:r>
    </w:p>
    <w:p w14:paraId="05792533" w14:textId="77777777" w:rsidR="004465D0" w:rsidRPr="004465D0" w:rsidRDefault="004465D0" w:rsidP="004465D0">
      <w:pPr>
        <w:pStyle w:val="a3"/>
        <w:ind w:firstLine="851"/>
        <w:rPr>
          <w:rFonts w:ascii="Times New Roman" w:hAnsi="Times New Roman" w:cs="Times New Roman"/>
        </w:rPr>
      </w:pPr>
      <w:r w:rsidRPr="004465D0">
        <w:rPr>
          <w:rFonts w:ascii="Times New Roman" w:hAnsi="Times New Roman" w:cs="Times New Roman"/>
        </w:rPr>
        <w:t>Рекомендуется также использование инфраструктуры Центра во внеурочное время как общественного пространства для:</w:t>
      </w:r>
    </w:p>
    <w:p w14:paraId="1394B7FF" w14:textId="77777777" w:rsidR="004465D0" w:rsidRPr="004465D0" w:rsidRDefault="004465D0" w:rsidP="004465D0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</w:rPr>
      </w:pPr>
      <w:r w:rsidRPr="004465D0">
        <w:rPr>
          <w:rFonts w:ascii="Times New Roman" w:hAnsi="Times New Roman" w:cs="Times New Roman"/>
        </w:rPr>
        <w:t>Развития общекультурных компетенций и цифровой грамотности населения</w:t>
      </w:r>
    </w:p>
    <w:p w14:paraId="4B637A64" w14:textId="77777777" w:rsidR="004465D0" w:rsidRPr="004465D0" w:rsidRDefault="004465D0" w:rsidP="004465D0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</w:rPr>
      </w:pPr>
      <w:r w:rsidRPr="004465D0">
        <w:rPr>
          <w:rFonts w:ascii="Times New Roman" w:hAnsi="Times New Roman" w:cs="Times New Roman"/>
        </w:rPr>
        <w:t>Проектной деятельности</w:t>
      </w:r>
    </w:p>
    <w:p w14:paraId="425B367B" w14:textId="77777777" w:rsidR="004465D0" w:rsidRDefault="004465D0" w:rsidP="004465D0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</w:rPr>
      </w:pPr>
      <w:r w:rsidRPr="004465D0">
        <w:rPr>
          <w:rFonts w:ascii="Times New Roman" w:hAnsi="Times New Roman" w:cs="Times New Roman"/>
        </w:rPr>
        <w:t>Творческой и социальной самореализации детей, педагогов, родительской общественности.</w:t>
      </w:r>
    </w:p>
    <w:p w14:paraId="4045D298" w14:textId="77777777" w:rsidR="004465D0" w:rsidRDefault="004465D0" w:rsidP="004465D0">
      <w:pPr>
        <w:pStyle w:val="a3"/>
        <w:rPr>
          <w:rFonts w:ascii="Times New Roman" w:hAnsi="Times New Roman" w:cs="Times New Roman"/>
        </w:rPr>
      </w:pPr>
    </w:p>
    <w:p w14:paraId="53CF643A" w14:textId="1EC7609C" w:rsidR="00EF1D7A" w:rsidRDefault="004465D0" w:rsidP="00EF1D7A">
      <w:r>
        <w:t>В составе стандартного комплекта оборудования школа к началу учебного года получила следующие средства обучения:</w:t>
      </w:r>
      <w:r w:rsidR="00EF1D7A" w:rsidRPr="00EF1D7A">
        <w:t xml:space="preserve"> </w:t>
      </w:r>
    </w:p>
    <w:p w14:paraId="5644F529" w14:textId="77777777" w:rsidR="00EF1D7A" w:rsidRDefault="00EF1D7A" w:rsidP="00EF1D7A">
      <w:pPr>
        <w:pStyle w:val="ac"/>
        <w:numPr>
          <w:ilvl w:val="0"/>
          <w:numId w:val="4"/>
        </w:numPr>
      </w:pPr>
      <w:r>
        <w:t>Набор по закреплению изучаемых тем по предметным областям основного общего образования (Цифровая лаборатория по биологии (ученическая))-2 шт.</w:t>
      </w:r>
    </w:p>
    <w:p w14:paraId="2E7E1BE8" w14:textId="77777777" w:rsidR="00EF1D7A" w:rsidRPr="00D14F13" w:rsidRDefault="00EF1D7A" w:rsidP="00EF1D7A">
      <w:pPr>
        <w:pStyle w:val="ac"/>
        <w:numPr>
          <w:ilvl w:val="0"/>
          <w:numId w:val="4"/>
        </w:numPr>
      </w:pPr>
      <w:r w:rsidRPr="00D14F13">
        <w:t xml:space="preserve">Набор по закреплению изучаемых тем по предметным областям основного общего образования (Цифровая лаборатория по </w:t>
      </w:r>
      <w:r>
        <w:t>химии</w:t>
      </w:r>
      <w:r w:rsidRPr="00D14F13">
        <w:t xml:space="preserve"> (ученическая))-2 шт.</w:t>
      </w:r>
    </w:p>
    <w:p w14:paraId="37017058" w14:textId="77777777" w:rsidR="00EF1D7A" w:rsidRPr="00D14F13" w:rsidRDefault="00EF1D7A" w:rsidP="00EF1D7A">
      <w:pPr>
        <w:pStyle w:val="ac"/>
        <w:numPr>
          <w:ilvl w:val="0"/>
          <w:numId w:val="4"/>
        </w:numPr>
      </w:pPr>
      <w:r w:rsidRPr="00D14F13">
        <w:t xml:space="preserve">Набор по закреплению изучаемых тем по предметным областям основного общего образования (Цифровая лаборатория по </w:t>
      </w:r>
      <w:r>
        <w:t>физике</w:t>
      </w:r>
      <w:r w:rsidRPr="00D14F13">
        <w:t xml:space="preserve"> (ученическая))-2 шт.</w:t>
      </w:r>
    </w:p>
    <w:p w14:paraId="4D3FAA5F" w14:textId="77777777" w:rsidR="00EF1D7A" w:rsidRPr="00D14F13" w:rsidRDefault="00EF1D7A" w:rsidP="00EF1D7A">
      <w:pPr>
        <w:pStyle w:val="ac"/>
        <w:numPr>
          <w:ilvl w:val="0"/>
          <w:numId w:val="4"/>
        </w:numPr>
      </w:pPr>
      <w:r w:rsidRPr="00D14F13">
        <w:t xml:space="preserve">Набор по закреплению изучаемых тем по предметным областям основного общего образования (Цифровая лаборатория по </w:t>
      </w:r>
      <w:r>
        <w:t>физиологии</w:t>
      </w:r>
      <w:r w:rsidRPr="00D14F13">
        <w:t xml:space="preserve"> (ученическая))-</w:t>
      </w:r>
      <w:r>
        <w:t>1</w:t>
      </w:r>
      <w:r w:rsidRPr="00D14F13">
        <w:t xml:space="preserve"> шт.</w:t>
      </w:r>
    </w:p>
    <w:p w14:paraId="1E77E684" w14:textId="77777777" w:rsidR="00EF1D7A" w:rsidRPr="00D14F13" w:rsidRDefault="00EF1D7A" w:rsidP="00EF1D7A">
      <w:pPr>
        <w:pStyle w:val="ac"/>
        <w:numPr>
          <w:ilvl w:val="0"/>
          <w:numId w:val="4"/>
        </w:numPr>
      </w:pPr>
      <w:r w:rsidRPr="00D14F13">
        <w:t xml:space="preserve">Набор по закреплению изучаемых тем по предметным областям основного общего образования (Цифровая лаборатория по </w:t>
      </w:r>
      <w:r>
        <w:t>экологии</w:t>
      </w:r>
      <w:r w:rsidRPr="00D14F13">
        <w:t xml:space="preserve"> (ученическая))-</w:t>
      </w:r>
      <w:r>
        <w:t>1</w:t>
      </w:r>
      <w:r w:rsidRPr="00D14F13">
        <w:t xml:space="preserve"> шт.</w:t>
      </w:r>
    </w:p>
    <w:p w14:paraId="78D30DEC" w14:textId="77777777" w:rsidR="00EF1D7A" w:rsidRDefault="00EF1D7A" w:rsidP="00EF1D7A">
      <w:pPr>
        <w:pStyle w:val="ac"/>
        <w:numPr>
          <w:ilvl w:val="0"/>
          <w:numId w:val="4"/>
        </w:numPr>
      </w:pPr>
      <w:r>
        <w:t>Набор ОГЭ/ЕГЭ (химия)- 1 шт.</w:t>
      </w:r>
    </w:p>
    <w:p w14:paraId="53CA0ADF" w14:textId="77777777" w:rsidR="00EF1D7A" w:rsidRPr="00D14F13" w:rsidRDefault="00EF1D7A" w:rsidP="00EF1D7A">
      <w:pPr>
        <w:pStyle w:val="ac"/>
        <w:numPr>
          <w:ilvl w:val="0"/>
          <w:numId w:val="4"/>
        </w:numPr>
      </w:pPr>
      <w:r>
        <w:t>Набор ОГЭ/ЕГЭ</w:t>
      </w:r>
      <w:r w:rsidRPr="00D14F13">
        <w:t xml:space="preserve"> (</w:t>
      </w:r>
      <w:r>
        <w:t>физика</w:t>
      </w:r>
      <w:r w:rsidRPr="00D14F13">
        <w:t>)- 1 шт.</w:t>
      </w:r>
    </w:p>
    <w:p w14:paraId="090FFBD6" w14:textId="77777777" w:rsidR="00EF1D7A" w:rsidRDefault="00EF1D7A" w:rsidP="00EF1D7A">
      <w:pPr>
        <w:pStyle w:val="ac"/>
        <w:numPr>
          <w:ilvl w:val="0"/>
          <w:numId w:val="4"/>
        </w:numPr>
      </w:pPr>
      <w:r>
        <w:t>Оборудование для демонстрации опытов (физика) 1 шт.</w:t>
      </w:r>
    </w:p>
    <w:p w14:paraId="453CE6A8" w14:textId="77777777" w:rsidR="00EF1D7A" w:rsidRDefault="00EF1D7A" w:rsidP="00EF1D7A">
      <w:pPr>
        <w:pStyle w:val="ac"/>
        <w:numPr>
          <w:ilvl w:val="0"/>
          <w:numId w:val="4"/>
        </w:numPr>
      </w:pPr>
      <w:r>
        <w:t>Расширенный робототехнический набор. Образовательный конструктор для практики блочного программирования с комплектом датчиков- 4 шт.</w:t>
      </w:r>
    </w:p>
    <w:p w14:paraId="4C69916C" w14:textId="77777777" w:rsidR="00EF1D7A" w:rsidRDefault="00EF1D7A" w:rsidP="00EF1D7A">
      <w:pPr>
        <w:pStyle w:val="ac"/>
        <w:numPr>
          <w:ilvl w:val="0"/>
          <w:numId w:val="4"/>
        </w:numPr>
      </w:pPr>
      <w:r>
        <w:t xml:space="preserve">Многофункциональное устройство </w:t>
      </w:r>
      <w:r>
        <w:rPr>
          <w:lang w:val="en-US"/>
        </w:rPr>
        <w:t>Pantum</w:t>
      </w:r>
      <w:r w:rsidRPr="00D14F13">
        <w:t xml:space="preserve"> </w:t>
      </w:r>
      <w:r>
        <w:rPr>
          <w:lang w:val="en-US"/>
        </w:rPr>
        <w:t>V</w:t>
      </w:r>
      <w:r w:rsidRPr="00D14F13">
        <w:t>7100</w:t>
      </w:r>
      <w:r>
        <w:rPr>
          <w:lang w:val="en-US"/>
        </w:rPr>
        <w:t>DW</w:t>
      </w:r>
      <w:r w:rsidRPr="00D14F13">
        <w:t xml:space="preserve"> – 1</w:t>
      </w:r>
      <w:r>
        <w:t>шт.</w:t>
      </w:r>
    </w:p>
    <w:p w14:paraId="08FCC6A3" w14:textId="77777777" w:rsidR="00EF1D7A" w:rsidRPr="00E426C7" w:rsidRDefault="00EF1D7A" w:rsidP="00EF1D7A">
      <w:pPr>
        <w:pStyle w:val="ac"/>
        <w:numPr>
          <w:ilvl w:val="0"/>
          <w:numId w:val="4"/>
        </w:numPr>
        <w:rPr>
          <w:lang w:val="en-US"/>
        </w:rPr>
      </w:pPr>
      <w:r>
        <w:t>Микроскоп</w:t>
      </w:r>
      <w:r w:rsidRPr="00E426C7">
        <w:rPr>
          <w:lang w:val="en-US"/>
        </w:rPr>
        <w:t xml:space="preserve"> </w:t>
      </w:r>
      <w:r>
        <w:t>цифровой</w:t>
      </w:r>
      <w:r w:rsidRPr="00E426C7">
        <w:rPr>
          <w:lang w:val="en-US"/>
        </w:rPr>
        <w:t xml:space="preserve"> </w:t>
      </w:r>
      <w:r>
        <w:rPr>
          <w:lang w:val="en-US"/>
        </w:rPr>
        <w:t>Levenhuk</w:t>
      </w:r>
      <w:r w:rsidRPr="00E426C7">
        <w:rPr>
          <w:lang w:val="en-US"/>
        </w:rPr>
        <w:t xml:space="preserve"> </w:t>
      </w:r>
      <w:r>
        <w:rPr>
          <w:lang w:val="en-US"/>
        </w:rPr>
        <w:t xml:space="preserve">RainbowD50L PLUS Moonstone- </w:t>
      </w:r>
      <w:r w:rsidRPr="00E426C7">
        <w:rPr>
          <w:lang w:val="en-US"/>
        </w:rPr>
        <w:t xml:space="preserve">1 </w:t>
      </w:r>
      <w:r>
        <w:t>шт</w:t>
      </w:r>
      <w:r w:rsidRPr="00E426C7">
        <w:rPr>
          <w:lang w:val="en-US"/>
        </w:rPr>
        <w:t>.</w:t>
      </w:r>
    </w:p>
    <w:p w14:paraId="645D0BFE" w14:textId="77777777" w:rsidR="00EF1D7A" w:rsidRPr="00E426C7" w:rsidRDefault="00EF1D7A" w:rsidP="00EF1D7A">
      <w:pPr>
        <w:pStyle w:val="ac"/>
        <w:numPr>
          <w:ilvl w:val="0"/>
          <w:numId w:val="4"/>
        </w:numPr>
        <w:rPr>
          <w:lang w:val="en-US"/>
        </w:rPr>
      </w:pPr>
      <w:r>
        <w:t>Ведёрко Архимеда- 1 шт.</w:t>
      </w:r>
    </w:p>
    <w:p w14:paraId="60A1F2A0" w14:textId="77777777" w:rsidR="00EF1D7A" w:rsidRPr="00E426C7" w:rsidRDefault="00EF1D7A" w:rsidP="00EF1D7A">
      <w:pPr>
        <w:pStyle w:val="ac"/>
        <w:numPr>
          <w:ilvl w:val="0"/>
          <w:numId w:val="4"/>
        </w:numPr>
        <w:rPr>
          <w:lang w:val="en-US"/>
        </w:rPr>
      </w:pPr>
      <w:r>
        <w:t>Трубка Ньютона</w:t>
      </w:r>
    </w:p>
    <w:p w14:paraId="3FE5DEC8" w14:textId="77777777" w:rsidR="00EF1D7A" w:rsidRPr="00E426C7" w:rsidRDefault="00EF1D7A" w:rsidP="00EF1D7A">
      <w:pPr>
        <w:pStyle w:val="ac"/>
        <w:numPr>
          <w:ilvl w:val="0"/>
          <w:numId w:val="4"/>
        </w:numPr>
        <w:rPr>
          <w:lang w:val="en-US"/>
        </w:rPr>
      </w:pPr>
      <w:r>
        <w:t>Прибор Ленца</w:t>
      </w:r>
    </w:p>
    <w:p w14:paraId="70A085C1" w14:textId="77777777" w:rsidR="00EF1D7A" w:rsidRPr="00E426C7" w:rsidRDefault="00EF1D7A" w:rsidP="00EF1D7A">
      <w:pPr>
        <w:pStyle w:val="ac"/>
        <w:numPr>
          <w:ilvl w:val="0"/>
          <w:numId w:val="4"/>
        </w:numPr>
        <w:rPr>
          <w:lang w:val="en-US"/>
        </w:rPr>
      </w:pPr>
      <w:r>
        <w:t>Машина Электрофорная</w:t>
      </w:r>
    </w:p>
    <w:p w14:paraId="59383AEB" w14:textId="77777777" w:rsidR="00EF1D7A" w:rsidRPr="00E426C7" w:rsidRDefault="00EF1D7A" w:rsidP="00EF1D7A">
      <w:pPr>
        <w:pStyle w:val="ac"/>
        <w:numPr>
          <w:ilvl w:val="0"/>
          <w:numId w:val="4"/>
        </w:numPr>
        <w:rPr>
          <w:lang w:val="en-US"/>
        </w:rPr>
      </w:pPr>
      <w:r>
        <w:t>Огниво воздушное</w:t>
      </w:r>
    </w:p>
    <w:p w14:paraId="5D39224F" w14:textId="77777777" w:rsidR="00EF1D7A" w:rsidRPr="00E426C7" w:rsidRDefault="00EF1D7A" w:rsidP="00EF1D7A">
      <w:pPr>
        <w:pStyle w:val="ac"/>
        <w:numPr>
          <w:ilvl w:val="0"/>
          <w:numId w:val="4"/>
        </w:numPr>
        <w:rPr>
          <w:lang w:val="en-US"/>
        </w:rPr>
      </w:pPr>
      <w:r>
        <w:t>Тарелка вакуумная со звонком</w:t>
      </w:r>
    </w:p>
    <w:p w14:paraId="73E621D7" w14:textId="77777777" w:rsidR="00EF1D7A" w:rsidRPr="00E426C7" w:rsidRDefault="00EF1D7A" w:rsidP="00EF1D7A">
      <w:pPr>
        <w:pStyle w:val="ac"/>
        <w:numPr>
          <w:ilvl w:val="0"/>
          <w:numId w:val="4"/>
        </w:numPr>
        <w:rPr>
          <w:lang w:val="en-US"/>
        </w:rPr>
      </w:pPr>
      <w:r>
        <w:t>Набор тел ровной массы</w:t>
      </w:r>
    </w:p>
    <w:p w14:paraId="5EAD1995" w14:textId="77777777" w:rsidR="00EF1D7A" w:rsidRPr="00E426C7" w:rsidRDefault="00EF1D7A" w:rsidP="00EF1D7A">
      <w:pPr>
        <w:pStyle w:val="ac"/>
        <w:numPr>
          <w:ilvl w:val="0"/>
          <w:numId w:val="4"/>
        </w:numPr>
        <w:rPr>
          <w:lang w:val="en-US"/>
        </w:rPr>
      </w:pPr>
      <w:r>
        <w:lastRenderedPageBreak/>
        <w:t>Прибор для демонстрации давления жидкости</w:t>
      </w:r>
    </w:p>
    <w:p w14:paraId="31BB594C" w14:textId="77777777" w:rsidR="00EF1D7A" w:rsidRPr="00E426C7" w:rsidRDefault="00EF1D7A" w:rsidP="00EF1D7A">
      <w:pPr>
        <w:pStyle w:val="ac"/>
        <w:numPr>
          <w:ilvl w:val="0"/>
          <w:numId w:val="4"/>
        </w:numPr>
        <w:rPr>
          <w:lang w:val="en-US"/>
        </w:rPr>
      </w:pPr>
      <w:r>
        <w:t>Прибор для демонстрации атмосферного давления</w:t>
      </w:r>
      <w:bookmarkStart w:id="0" w:name="_GoBack"/>
      <w:bookmarkEnd w:id="0"/>
    </w:p>
    <w:sectPr w:rsidR="00EF1D7A" w:rsidRPr="00E426C7" w:rsidSect="000C30AA">
      <w:headerReference w:type="default" r:id="rId7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5F714" w14:textId="77777777" w:rsidR="00E35A53" w:rsidRDefault="00E35A53" w:rsidP="000C30AA">
      <w:r>
        <w:separator/>
      </w:r>
    </w:p>
  </w:endnote>
  <w:endnote w:type="continuationSeparator" w:id="0">
    <w:p w14:paraId="2010DFBB" w14:textId="77777777" w:rsidR="00E35A53" w:rsidRDefault="00E35A53" w:rsidP="000C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CCF4A" w14:textId="77777777" w:rsidR="00E35A53" w:rsidRDefault="00E35A53" w:rsidP="000C30AA">
      <w:r>
        <w:separator/>
      </w:r>
    </w:p>
  </w:footnote>
  <w:footnote w:type="continuationSeparator" w:id="0">
    <w:p w14:paraId="276102B7" w14:textId="77777777" w:rsidR="00E35A53" w:rsidRDefault="00E35A53" w:rsidP="000C3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24B9A" w14:textId="1D52BAE2" w:rsidR="00257CEE" w:rsidRDefault="000C30AA">
    <w:pPr>
      <w:pStyle w:val="a7"/>
    </w:pPr>
    <w:r>
      <w:fldChar w:fldCharType="begin"/>
    </w:r>
    <w:r w:rsidR="00CC4C70">
      <w:instrText>PAGE</w:instrText>
    </w:r>
    <w:r>
      <w:fldChar w:fldCharType="separate"/>
    </w:r>
    <w:r w:rsidR="00EF1D7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A7AA2"/>
    <w:multiLevelType w:val="hybridMultilevel"/>
    <w:tmpl w:val="DD6E5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E4933"/>
    <w:multiLevelType w:val="multilevel"/>
    <w:tmpl w:val="D13478F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60A72BE1"/>
    <w:multiLevelType w:val="hybridMultilevel"/>
    <w:tmpl w:val="10782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146DF"/>
    <w:multiLevelType w:val="hybridMultilevel"/>
    <w:tmpl w:val="D006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BD2"/>
    <w:rsid w:val="0009764B"/>
    <w:rsid w:val="000A6239"/>
    <w:rsid w:val="000C30AA"/>
    <w:rsid w:val="004465D0"/>
    <w:rsid w:val="007B0DF7"/>
    <w:rsid w:val="0083424F"/>
    <w:rsid w:val="00861BD2"/>
    <w:rsid w:val="009A39AE"/>
    <w:rsid w:val="00AB4B13"/>
    <w:rsid w:val="00B57754"/>
    <w:rsid w:val="00CC4C70"/>
    <w:rsid w:val="00E3345F"/>
    <w:rsid w:val="00E35160"/>
    <w:rsid w:val="00E35A53"/>
    <w:rsid w:val="00EF1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0FC4"/>
  <w15:docId w15:val="{1CEC7928-E134-4E72-8FF7-3D0677CB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5D0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65D0"/>
    <w:pPr>
      <w:jc w:val="both"/>
    </w:pPr>
  </w:style>
  <w:style w:type="character" w:customStyle="1" w:styleId="a4">
    <w:name w:val="Основной текст Знак"/>
    <w:basedOn w:val="a0"/>
    <w:link w:val="a3"/>
    <w:rsid w:val="004465D0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5">
    <w:name w:val="Body Text First Indent"/>
    <w:basedOn w:val="a"/>
    <w:link w:val="a6"/>
    <w:rsid w:val="004465D0"/>
    <w:pPr>
      <w:ind w:firstLine="709"/>
      <w:jc w:val="both"/>
    </w:pPr>
  </w:style>
  <w:style w:type="character" w:customStyle="1" w:styleId="a6">
    <w:name w:val="Красная строка Знак"/>
    <w:basedOn w:val="a4"/>
    <w:link w:val="a5"/>
    <w:rsid w:val="004465D0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7">
    <w:name w:val="header"/>
    <w:basedOn w:val="a"/>
    <w:link w:val="a8"/>
    <w:rsid w:val="004465D0"/>
    <w:pPr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a0"/>
    <w:link w:val="a7"/>
    <w:rsid w:val="004465D0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9">
    <w:name w:val="footer"/>
    <w:basedOn w:val="a"/>
    <w:link w:val="aa"/>
    <w:rsid w:val="004465D0"/>
    <w:pPr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4465D0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table" w:styleId="ab">
    <w:name w:val="Table Grid"/>
    <w:basedOn w:val="a1"/>
    <w:uiPriority w:val="39"/>
    <w:rsid w:val="0044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F1D7A"/>
    <w:pPr>
      <w:widowControl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bolshakova.ess@gmail.com</dc:creator>
  <cp:lastModifiedBy>Seven</cp:lastModifiedBy>
  <cp:revision>6</cp:revision>
  <dcterms:created xsi:type="dcterms:W3CDTF">2023-06-26T13:52:00Z</dcterms:created>
  <dcterms:modified xsi:type="dcterms:W3CDTF">2023-07-21T07:55:00Z</dcterms:modified>
</cp:coreProperties>
</file>