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D8" w:rsidRPr="005D2B60" w:rsidRDefault="00545363">
      <w:pPr>
        <w:spacing w:after="0" w:line="408" w:lineRule="auto"/>
        <w:ind w:left="120"/>
        <w:jc w:val="center"/>
      </w:pPr>
      <w:bookmarkStart w:id="0" w:name="block-10847677"/>
      <w:bookmarkStart w:id="1" w:name="_GoBack"/>
      <w:bookmarkEnd w:id="1"/>
      <w:r w:rsidRPr="005D2B6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69D8" w:rsidRPr="005D2B60" w:rsidRDefault="00545363">
      <w:pPr>
        <w:spacing w:after="0" w:line="408" w:lineRule="auto"/>
        <w:ind w:left="120"/>
        <w:jc w:val="center"/>
      </w:pPr>
      <w:bookmarkStart w:id="2" w:name="0fd17784-fa55-4876-b08f-b019fccb9e42"/>
      <w:r w:rsidRPr="005D2B60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2"/>
      <w:r w:rsidRPr="005D2B60">
        <w:rPr>
          <w:rFonts w:ascii="Times New Roman" w:hAnsi="Times New Roman"/>
          <w:b/>
          <w:color w:val="000000"/>
          <w:sz w:val="28"/>
        </w:rPr>
        <w:t xml:space="preserve"> </w:t>
      </w:r>
    </w:p>
    <w:p w:rsidR="006869D8" w:rsidRDefault="00545363">
      <w:pPr>
        <w:spacing w:after="0" w:line="408" w:lineRule="auto"/>
        <w:ind w:left="120"/>
        <w:jc w:val="center"/>
      </w:pPr>
      <w:bookmarkStart w:id="3" w:name="a8329240-6aad-40fa-bb61-7c66ea949f23"/>
      <w:r>
        <w:rPr>
          <w:rFonts w:ascii="Times New Roman" w:hAnsi="Times New Roman"/>
          <w:b/>
          <w:color w:val="000000"/>
          <w:sz w:val="28"/>
        </w:rPr>
        <w:t>Демянский муниципальный район</w:t>
      </w:r>
      <w:bookmarkEnd w:id="3"/>
    </w:p>
    <w:p w:rsidR="006869D8" w:rsidRDefault="005453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Лавровская средняя школа</w:t>
      </w:r>
    </w:p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453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5453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педсовет</w:t>
            </w:r>
          </w:p>
          <w:p w:rsidR="004E6975" w:rsidRDefault="005453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453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4E6975" w:rsidRDefault="005453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3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453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5453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учебной работе</w:t>
            </w:r>
          </w:p>
          <w:p w:rsidR="004E6975" w:rsidRDefault="005453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5453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Коровкина Г.А.</w:t>
            </w:r>
          </w:p>
          <w:p w:rsidR="004E6975" w:rsidRDefault="005453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3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453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453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5453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453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Н.А. Васильева</w:t>
            </w:r>
          </w:p>
          <w:p w:rsidR="000E6D86" w:rsidRDefault="005453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5453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p w:rsidR="006869D8" w:rsidRDefault="006869D8">
      <w:pPr>
        <w:spacing w:after="0"/>
        <w:ind w:left="120"/>
      </w:pPr>
    </w:p>
    <w:p w:rsidR="006869D8" w:rsidRDefault="005453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69D8" w:rsidRDefault="005453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1512670)</w:t>
      </w:r>
    </w:p>
    <w:p w:rsidR="006869D8" w:rsidRDefault="006869D8">
      <w:pPr>
        <w:spacing w:after="0"/>
        <w:ind w:left="120"/>
        <w:jc w:val="center"/>
      </w:pPr>
    </w:p>
    <w:p w:rsidR="006869D8" w:rsidRDefault="005453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язык (немецкий)»</w:t>
      </w:r>
    </w:p>
    <w:p w:rsidR="006869D8" w:rsidRDefault="005453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6869D8">
      <w:pPr>
        <w:spacing w:after="0"/>
        <w:ind w:left="120"/>
        <w:jc w:val="center"/>
      </w:pPr>
    </w:p>
    <w:p w:rsidR="006869D8" w:rsidRDefault="00545363">
      <w:pPr>
        <w:spacing w:after="0"/>
        <w:ind w:left="120"/>
        <w:jc w:val="center"/>
      </w:pPr>
      <w:bookmarkStart w:id="4" w:name="3dd4f9f6-d14f-4458-b60c-64b2b93cb2a7"/>
      <w:r>
        <w:rPr>
          <w:rFonts w:ascii="Times New Roman" w:hAnsi="Times New Roman"/>
          <w:b/>
          <w:color w:val="000000"/>
          <w:sz w:val="28"/>
        </w:rPr>
        <w:lastRenderedPageBreak/>
        <w:t>Лаврово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02f7168-2f4f-4ccb-baff-d4699c77e1de"/>
      <w:r>
        <w:rPr>
          <w:rFonts w:ascii="Times New Roman" w:hAnsi="Times New Roman"/>
          <w:b/>
          <w:color w:val="000000"/>
          <w:sz w:val="28"/>
        </w:rPr>
        <w:t>23</w:t>
      </w:r>
      <w:bookmarkEnd w:id="5"/>
    </w:p>
    <w:p w:rsidR="006869D8" w:rsidRDefault="006869D8">
      <w:pPr>
        <w:spacing w:after="0"/>
        <w:ind w:left="120"/>
      </w:pPr>
    </w:p>
    <w:p w:rsidR="006869D8" w:rsidRDefault="006869D8">
      <w:pPr>
        <w:sectPr w:rsidR="006869D8">
          <w:pgSz w:w="11906" w:h="16383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 w:line="264" w:lineRule="auto"/>
        <w:ind w:left="120"/>
        <w:jc w:val="both"/>
      </w:pPr>
      <w:bookmarkStart w:id="6" w:name="block-108476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требован</w:t>
      </w:r>
      <w:r>
        <w:rPr>
          <w:rFonts w:ascii="Times New Roman" w:hAnsi="Times New Roman"/>
          <w:color w:val="000000"/>
          <w:sz w:val="28"/>
        </w:rPr>
        <w:t>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</w:t>
      </w:r>
      <w:r>
        <w:rPr>
          <w:rFonts w:ascii="Times New Roman" w:hAnsi="Times New Roman"/>
          <w:color w:val="000000"/>
          <w:sz w:val="28"/>
        </w:rPr>
        <w:t>рограмме воспитания.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(немецкому) языку на уровне начального общего образования составлена на основе ФГОС НОО, федеральной образовательной программы начального общего образования и универсального кодификатора распределённых по </w:t>
      </w:r>
      <w:r>
        <w:rPr>
          <w:rFonts w:ascii="Times New Roman" w:hAnsi="Times New Roman"/>
          <w:color w:val="000000"/>
          <w:sz w:val="28"/>
        </w:rPr>
        <w:t>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(немецкому) языку.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(немецкому) языку раскрывает цели образования, развит</w:t>
      </w:r>
      <w:r>
        <w:rPr>
          <w:rFonts w:ascii="Times New Roman" w:hAnsi="Times New Roman"/>
          <w:color w:val="000000"/>
          <w:sz w:val="28"/>
        </w:rPr>
        <w:t>ия и воспитания обучающихся средствами учебного предмета «Иностранный (немецкий) язык» на уровне начального общего образования, определяет обязательную (инвариантную) часть содержания иностранного (немецкого) языка, за пределами которой остаётся возможност</w:t>
      </w:r>
      <w:r>
        <w:rPr>
          <w:rFonts w:ascii="Times New Roman" w:hAnsi="Times New Roman"/>
          <w:color w:val="000000"/>
          <w:sz w:val="28"/>
        </w:rPr>
        <w:t>ь выбора учителем вариативной составляющей содержания образования по иностранному (немецкому) языку.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</w:t>
      </w:r>
      <w:r>
        <w:rPr>
          <w:rFonts w:ascii="Times New Roman" w:hAnsi="Times New Roman"/>
          <w:color w:val="000000"/>
          <w:sz w:val="28"/>
        </w:rPr>
        <w:t xml:space="preserve">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(немецкому) языку имеет нелинейный х</w:t>
      </w:r>
      <w:r>
        <w:rPr>
          <w:rFonts w:ascii="Times New Roman" w:hAnsi="Times New Roman"/>
          <w:color w:val="000000"/>
          <w:sz w:val="28"/>
        </w:rPr>
        <w:t>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>
        <w:rPr>
          <w:rFonts w:ascii="Times New Roman" w:hAnsi="Times New Roman"/>
          <w:color w:val="000000"/>
          <w:sz w:val="28"/>
        </w:rPr>
        <w:t>риале и расширяющемся тематическом содержании речи.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языку на уровне начального общего образования можно условно разделить на образовательные, развивающие, воспитывающие.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Образовательные цели программы по иностранному (немецкому) </w:t>
      </w:r>
      <w:r>
        <w:rPr>
          <w:rFonts w:ascii="Times New Roman" w:hAnsi="Times New Roman"/>
          <w:color w:val="000000"/>
          <w:sz w:val="28"/>
        </w:rPr>
        <w:t>языку на уровне начального общего образования включают: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</w:t>
      </w:r>
      <w:r>
        <w:rPr>
          <w:rFonts w:ascii="Times New Roman" w:hAnsi="Times New Roman"/>
          <w:color w:val="000000"/>
          <w:sz w:val="28"/>
        </w:rPr>
        <w:lastRenderedPageBreak/>
        <w:t>изучаемого иностранного языка в устной (говорение и аудирование) и письменной (</w:t>
      </w:r>
      <w:r>
        <w:rPr>
          <w:rFonts w:ascii="Times New Roman" w:hAnsi="Times New Roman"/>
          <w:color w:val="000000"/>
          <w:sz w:val="28"/>
        </w:rPr>
        <w:t>чтение и письмо) форме с учётом возрастных возможностей и потребностей обучающегося;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</w:t>
      </w:r>
      <w:r>
        <w:rPr>
          <w:rFonts w:ascii="Times New Roman" w:hAnsi="Times New Roman"/>
          <w:color w:val="000000"/>
          <w:sz w:val="28"/>
        </w:rPr>
        <w:t>твии c отобранными темами общения;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</w:t>
      </w:r>
      <w:r>
        <w:rPr>
          <w:rFonts w:ascii="Times New Roman" w:hAnsi="Times New Roman"/>
          <w:color w:val="000000"/>
          <w:sz w:val="28"/>
        </w:rPr>
        <w:t>общение и других);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</w:t>
      </w:r>
      <w:r>
        <w:rPr>
          <w:rFonts w:ascii="Times New Roman" w:hAnsi="Times New Roman"/>
          <w:color w:val="000000"/>
          <w:sz w:val="28"/>
        </w:rPr>
        <w:t>нструмента познания мира и культуры других народов;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</w:t>
      </w:r>
      <w:r>
        <w:rPr>
          <w:rFonts w:ascii="Times New Roman" w:hAnsi="Times New Roman"/>
          <w:color w:val="000000"/>
          <w:sz w:val="28"/>
        </w:rPr>
        <w:t>та языковых средств;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параллельного изучения родного языка и языка других стран и народов позволяет заложить </w:t>
      </w:r>
      <w:r>
        <w:rPr>
          <w:rFonts w:ascii="Times New Roman" w:hAnsi="Times New Roman"/>
          <w:color w:val="000000"/>
          <w:sz w:val="28"/>
        </w:rPr>
        <w:t>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</w:t>
      </w:r>
      <w:r>
        <w:rPr>
          <w:rFonts w:ascii="Times New Roman" w:hAnsi="Times New Roman"/>
          <w:color w:val="000000"/>
          <w:sz w:val="28"/>
        </w:rPr>
        <w:t xml:space="preserve">личие и значение общечеловеческих и базовых национальных </w:t>
      </w:r>
      <w:r>
        <w:rPr>
          <w:rFonts w:ascii="Times New Roman" w:hAnsi="Times New Roman"/>
          <w:color w:val="000000"/>
          <w:sz w:val="28"/>
        </w:rPr>
        <w:lastRenderedPageBreak/>
        <w:t>ценностей. Освоение программы по иностранному (немецкому) языку обеспечивает: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</w:t>
      </w:r>
      <w:r>
        <w:rPr>
          <w:rFonts w:ascii="Times New Roman" w:hAnsi="Times New Roman"/>
          <w:color w:val="000000"/>
          <w:sz w:val="28"/>
        </w:rPr>
        <w:t>ов;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</w:t>
      </w:r>
      <w:r>
        <w:rPr>
          <w:rFonts w:ascii="Times New Roman" w:hAnsi="Times New Roman"/>
          <w:color w:val="000000"/>
          <w:sz w:val="28"/>
        </w:rPr>
        <w:t>ой этикет и используя имеющиеся речевые и неречевые средства общения;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эм</w:t>
      </w:r>
      <w:r>
        <w:rPr>
          <w:rFonts w:ascii="Times New Roman" w:hAnsi="Times New Roman"/>
          <w:color w:val="000000"/>
          <w:sz w:val="28"/>
        </w:rPr>
        <w:t>оционального и познавательного интереса к художественной культуре других народов;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6869D8" w:rsidRDefault="00545363">
      <w:pPr>
        <w:spacing w:after="0" w:line="264" w:lineRule="auto"/>
        <w:ind w:firstLine="600"/>
        <w:jc w:val="both"/>
      </w:pPr>
      <w:bookmarkStart w:id="7" w:name="e61e410b-7eb8-47cc-be1f-03e01ec9b1ff"/>
      <w:r>
        <w:rPr>
          <w:rFonts w:ascii="Times New Roman" w:hAnsi="Times New Roman"/>
          <w:color w:val="000000"/>
          <w:sz w:val="28"/>
        </w:rPr>
        <w:t>На изучение иностранного (немецкого) языка на уровне начальн</w:t>
      </w:r>
      <w:r>
        <w:rPr>
          <w:rFonts w:ascii="Times New Roman" w:hAnsi="Times New Roman"/>
          <w:color w:val="000000"/>
          <w:sz w:val="28"/>
        </w:rPr>
        <w:t>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6869D8" w:rsidRDefault="006869D8">
      <w:pPr>
        <w:sectPr w:rsidR="006869D8">
          <w:pgSz w:w="11906" w:h="16383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 w:line="264" w:lineRule="auto"/>
        <w:ind w:left="120"/>
        <w:jc w:val="both"/>
      </w:pPr>
      <w:bookmarkStart w:id="8" w:name="block-108476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bookmarkStart w:id="9" w:name="_Toc124326840"/>
      <w:bookmarkEnd w:id="9"/>
      <w:r>
        <w:rPr>
          <w:rFonts w:ascii="Times New Roman" w:hAnsi="Times New Roman"/>
          <w:b/>
          <w:color w:val="000000"/>
          <w:sz w:val="28"/>
        </w:rPr>
        <w:t>2 КЛАСС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Знакомство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Приветствие, знакомство, прощание (с использованием типичных фраз речевого этикета).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рождения. Моя любимая еда.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Любимый цвет. Любимая игрушка, игра. Любимые занятия. Мой питомец. Выходной день (в цир</w:t>
      </w:r>
      <w:r>
        <w:rPr>
          <w:rFonts w:ascii="Times New Roman" w:hAnsi="Times New Roman"/>
          <w:color w:val="000000"/>
          <w:sz w:val="28"/>
        </w:rPr>
        <w:t>ке, в зоопарке).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школа. Мои друзья. Моя малая родина (город, село).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Названия родной страны и стран/страны изучаемого языка и их столицы. Произведения детского фольклора. Персонажи детских книг</w:t>
      </w:r>
      <w:r>
        <w:rPr>
          <w:rFonts w:ascii="Times New Roman" w:hAnsi="Times New Roman"/>
          <w:color w:val="000000"/>
          <w:sz w:val="28"/>
        </w:rPr>
        <w:t>. Праздники родной страны и страны/стран изучаемого языка (Новый год, Рождество).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диалогической речи.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 иллюстраций с соблюдением норм р</w:t>
      </w:r>
      <w:r>
        <w:rPr>
          <w:rFonts w:ascii="Times New Roman" w:hAnsi="Times New Roman"/>
          <w:color w:val="000000"/>
          <w:sz w:val="28"/>
        </w:rPr>
        <w:t>ечевого этикета, принятых в стране/странах изучаемого языка: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поздравление с праздником, выражение благодарности за поздравление, извинение;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</w:t>
      </w:r>
      <w:r>
        <w:rPr>
          <w:rFonts w:ascii="Times New Roman" w:hAnsi="Times New Roman"/>
          <w:color w:val="000000"/>
          <w:sz w:val="28"/>
        </w:rPr>
        <w:t>са: сообщение фактической информации, ответ на вопросы собеседника, запрашивание интересующей информации.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монологической речи. Создание с использованием ключевых слов, вопросов и (или) иллюстраций устных монологических высказываний: </w:t>
      </w:r>
      <w:r>
        <w:rPr>
          <w:rFonts w:ascii="Times New Roman" w:hAnsi="Times New Roman"/>
          <w:color w:val="000000"/>
          <w:sz w:val="28"/>
        </w:rPr>
        <w:t>описание предмета, реального человека или литературного персонажа, рассказ о себе, члене семьи, друге.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 невербальная реакция на услышанное (при непосредственном общении).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Восприят</w:t>
      </w:r>
      <w:r>
        <w:rPr>
          <w:rFonts w:ascii="Times New Roman" w:hAnsi="Times New Roman"/>
          <w:color w:val="000000"/>
          <w:sz w:val="28"/>
        </w:rPr>
        <w:t>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</w:t>
      </w:r>
      <w:r>
        <w:rPr>
          <w:rFonts w:ascii="Times New Roman" w:hAnsi="Times New Roman"/>
          <w:color w:val="000000"/>
          <w:sz w:val="28"/>
        </w:rPr>
        <w:t xml:space="preserve">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</w:t>
      </w:r>
      <w:r>
        <w:rPr>
          <w:rFonts w:ascii="Times New Roman" w:hAnsi="Times New Roman"/>
          <w:color w:val="000000"/>
          <w:sz w:val="28"/>
        </w:rPr>
        <w:t>выделение из воспринимаемого на слух тексте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</w:t>
      </w:r>
      <w:r>
        <w:rPr>
          <w:rFonts w:ascii="Times New Roman" w:hAnsi="Times New Roman"/>
          <w:color w:val="000000"/>
          <w:sz w:val="28"/>
        </w:rPr>
        <w:t xml:space="preserve"> повседневного общения, рассказ, сказка.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и понимание учебных и адаптированных аутентичных текстов, построенных на изученном языковом материале, с соблюдением правил чтения и соответствующей интонацией, обеспечивая восприятие </w:t>
      </w:r>
      <w:r>
        <w:rPr>
          <w:rFonts w:ascii="Times New Roman" w:hAnsi="Times New Roman"/>
          <w:color w:val="000000"/>
          <w:sz w:val="28"/>
        </w:rPr>
        <w:t>читаемого слушателями текста.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</w:t>
      </w:r>
      <w:r>
        <w:rPr>
          <w:rFonts w:ascii="Times New Roman" w:hAnsi="Times New Roman"/>
          <w:color w:val="000000"/>
          <w:sz w:val="28"/>
        </w:rPr>
        <w:t>адачи: с пониманием основного содержания, с пониманием запрашиваемой информации.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</w:t>
      </w:r>
      <w:r>
        <w:rPr>
          <w:rFonts w:ascii="Times New Roman" w:hAnsi="Times New Roman"/>
          <w:color w:val="000000"/>
          <w:sz w:val="28"/>
        </w:rPr>
        <w:t>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</w:t>
      </w:r>
      <w:r>
        <w:rPr>
          <w:rFonts w:ascii="Times New Roman" w:hAnsi="Times New Roman"/>
          <w:color w:val="000000"/>
          <w:sz w:val="28"/>
        </w:rPr>
        <w:t>а, электронное сообщение личного характера.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текста, выписывание из текста слов, словосочетаний, предложений, вставка пропущенных слов в предложение, дописывание предложений в соответствии с решаемой учебн</w:t>
      </w:r>
      <w:r>
        <w:rPr>
          <w:rFonts w:ascii="Times New Roman" w:hAnsi="Times New Roman"/>
          <w:color w:val="000000"/>
          <w:sz w:val="28"/>
        </w:rPr>
        <w:t>ой задачей.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Написание с использованием образца коротких поздравлений с праздниками</w:t>
      </w:r>
      <w:r>
        <w:rPr>
          <w:rFonts w:ascii="Times New Roman" w:hAnsi="Times New Roman"/>
          <w:color w:val="000000"/>
          <w:sz w:val="28"/>
        </w:rPr>
        <w:t xml:space="preserve"> (с днём рождения, Новым годом, Рождеством).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немецкого алфавита. Фонетически корректное озвучивание букв немецкого алфавита.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</w:t>
      </w:r>
      <w:r>
        <w:rPr>
          <w:rFonts w:ascii="Times New Roman" w:hAnsi="Times New Roman"/>
          <w:color w:val="000000"/>
          <w:sz w:val="28"/>
        </w:rPr>
        <w:t>ие слов с соблюдением правильного ударения и фраз с соблюдением их ритмико-интонационных особенностей.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немецкого языка. Чтение основных дифтонгов и сочетаний согласных, выДеление некоторых звукобуквенных </w:t>
      </w:r>
      <w:r>
        <w:rPr>
          <w:rFonts w:ascii="Times New Roman" w:hAnsi="Times New Roman"/>
          <w:color w:val="000000"/>
          <w:sz w:val="28"/>
        </w:rPr>
        <w:t>сочетаний при анализе изученных слов.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</w:t>
      </w:r>
      <w:r>
        <w:rPr>
          <w:rFonts w:ascii="Times New Roman" w:hAnsi="Times New Roman"/>
          <w:color w:val="000000"/>
          <w:sz w:val="28"/>
        </w:rPr>
        <w:t>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</w:t>
      </w:r>
      <w:r>
        <w:rPr>
          <w:rFonts w:ascii="Times New Roman" w:hAnsi="Times New Roman"/>
          <w:color w:val="000000"/>
          <w:sz w:val="28"/>
        </w:rPr>
        <w:t>циональных слов (der Film, das Kino).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типы предложений: повествовательные </w:t>
      </w:r>
      <w:r>
        <w:rPr>
          <w:rFonts w:ascii="Times New Roman" w:hAnsi="Times New Roman"/>
          <w:color w:val="000000"/>
          <w:sz w:val="28"/>
        </w:rPr>
        <w:t>(утвердительные, отрицательные (с nicht), вопросительные (общий, специальный вопросы). Порядок слов в предложении. Нераспространённые и распространённые простые предложения.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глагольным сказуемым (Er tanzt gern).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составны</w:t>
      </w:r>
      <w:r>
        <w:rPr>
          <w:rFonts w:ascii="Times New Roman" w:hAnsi="Times New Roman"/>
          <w:color w:val="000000"/>
          <w:sz w:val="28"/>
        </w:rPr>
        <w:t>м именным сказуемым (Der Tisch ist grün).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составным глагольным сказуемым (Ich kann schnell laufen).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Präsens.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некоторых глаголов в Präsens, в том числе с изменением корневой гласной (fahren, t</w:t>
      </w:r>
      <w:r>
        <w:rPr>
          <w:rFonts w:ascii="Times New Roman" w:hAnsi="Times New Roman"/>
          <w:color w:val="000000"/>
          <w:sz w:val="28"/>
        </w:rPr>
        <w:t>ragen, lesen, sprechen), кроме 2-го лица мн. числа.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können, mögen в Präsens; порядок слов в предложении с модальным глаголом.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Род имён существительных.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Неопределённый и определённый артикли с именами существительными (наиболее распростран</w:t>
      </w:r>
      <w:r>
        <w:rPr>
          <w:rFonts w:ascii="Times New Roman" w:hAnsi="Times New Roman"/>
          <w:color w:val="000000"/>
          <w:sz w:val="28"/>
        </w:rPr>
        <w:t>ённые случаи употребления).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 именительном и винительном падежах. Имена собственные (антропонимы) в родительном падеже. Личные (кроме ihr) и притяжательные местоимения (mein, dein).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 Вопросительные слова (</w:t>
      </w:r>
      <w:r>
        <w:rPr>
          <w:rFonts w:ascii="Times New Roman" w:hAnsi="Times New Roman"/>
          <w:color w:val="000000"/>
          <w:sz w:val="28"/>
        </w:rPr>
        <w:t>wer, was, woher, wie). Cоюзы und, aber (при однородных членах).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</w:t>
      </w:r>
      <w:r>
        <w:rPr>
          <w:rFonts w:ascii="Times New Roman" w:hAnsi="Times New Roman"/>
          <w:color w:val="000000"/>
          <w:sz w:val="28"/>
        </w:rPr>
        <w:t>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</w:t>
      </w:r>
      <w:r>
        <w:rPr>
          <w:rFonts w:ascii="Times New Roman" w:hAnsi="Times New Roman"/>
          <w:color w:val="000000"/>
          <w:sz w:val="28"/>
        </w:rPr>
        <w:t>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Тематическое содержание </w:t>
      </w:r>
      <w:r>
        <w:rPr>
          <w:rFonts w:ascii="Times New Roman" w:hAnsi="Times New Roman"/>
          <w:b/>
          <w:color w:val="000000"/>
          <w:sz w:val="28"/>
        </w:rPr>
        <w:t>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рождения, подарки.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Моя любимая еда.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Мой день (распорядок дня).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Любимая игрушка, игра. Любимый цвет. Мой питомец. Любимые занятия. Любимая сказка. Выходной день (в цирке, в зоопарке, парке). </w:t>
      </w:r>
      <w:r>
        <w:rPr>
          <w:rFonts w:ascii="Times New Roman" w:hAnsi="Times New Roman"/>
          <w:color w:val="000000"/>
          <w:sz w:val="28"/>
        </w:rPr>
        <w:t>Каникулы.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Родная страна и страны изучаемого языка.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и страна/страны изучаемого языка. Их </w:t>
      </w:r>
      <w:r>
        <w:rPr>
          <w:rFonts w:ascii="Times New Roman" w:hAnsi="Times New Roman"/>
          <w:color w:val="000000"/>
          <w:sz w:val="28"/>
        </w:rPr>
        <w:t>столицы, достопримечательности, некоторые интересные факты. Произведения детского фольклора. Персонажи детских книг. Праздники родной страны и страны/стран изучаемого языка.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диалогической речи.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</w:t>
      </w:r>
      <w:r>
        <w:rPr>
          <w:rFonts w:ascii="Times New Roman" w:hAnsi="Times New Roman"/>
          <w:color w:val="000000"/>
          <w:sz w:val="28"/>
        </w:rPr>
        <w:t>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собеседником, по</w:t>
      </w:r>
      <w:r>
        <w:rPr>
          <w:rFonts w:ascii="Times New Roman" w:hAnsi="Times New Roman"/>
          <w:color w:val="000000"/>
          <w:sz w:val="28"/>
        </w:rPr>
        <w:t>здравление с праздником, выражение благодарности за поздравление, извинение;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диалога-побуждения: приглашение собеседника к совместной деятельности, вежливое согласие/несогласие на предложение собеседника;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</w:t>
      </w:r>
      <w:r>
        <w:rPr>
          <w:rFonts w:ascii="Times New Roman" w:hAnsi="Times New Roman"/>
          <w:color w:val="000000"/>
          <w:sz w:val="28"/>
        </w:rPr>
        <w:t>, ответ на вопросы собеседника, просьба предоставить интересующую информацию.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монологической речи.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реального</w:t>
      </w:r>
      <w:r>
        <w:rPr>
          <w:rFonts w:ascii="Times New Roman" w:hAnsi="Times New Roman"/>
          <w:color w:val="000000"/>
          <w:sz w:val="28"/>
        </w:rPr>
        <w:t xml:space="preserve"> человека или литературного персонажа, рассказ о себе, члене семьи, друге.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использованием ключевых слов, вопросов и (или) иллюстраций основного содержания прочитанного текста.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</w:t>
      </w:r>
      <w:r>
        <w:rPr>
          <w:rFonts w:ascii="Times New Roman" w:hAnsi="Times New Roman"/>
          <w:color w:val="000000"/>
          <w:sz w:val="28"/>
        </w:rPr>
        <w:t>бальная/невербальная реакция на услышанное (при непосредственном общении).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</w:t>
      </w:r>
      <w:r>
        <w:rPr>
          <w:rFonts w:ascii="Times New Roman" w:hAnsi="Times New Roman"/>
          <w:color w:val="000000"/>
          <w:sz w:val="28"/>
        </w:rPr>
        <w:t>, с пониманием запрашиваемой информации (при опосредованном общении).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</w:t>
      </w:r>
      <w:r>
        <w:rPr>
          <w:rFonts w:ascii="Times New Roman" w:hAnsi="Times New Roman"/>
          <w:color w:val="000000"/>
          <w:sz w:val="28"/>
        </w:rPr>
        <w:t>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</w:t>
      </w:r>
      <w:r>
        <w:rPr>
          <w:rFonts w:ascii="Times New Roman" w:hAnsi="Times New Roman"/>
          <w:color w:val="000000"/>
          <w:sz w:val="28"/>
        </w:rPr>
        <w:lastRenderedPageBreak/>
        <w:t>фактического характера с использованием иллюстраций и языковой, в том числе контекст</w:t>
      </w:r>
      <w:r>
        <w:rPr>
          <w:rFonts w:ascii="Times New Roman" w:hAnsi="Times New Roman"/>
          <w:color w:val="000000"/>
          <w:sz w:val="28"/>
        </w:rPr>
        <w:t>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вслух и понимание учебных и адаптированных аутентичных текстов, построенных на изученном языковом </w:t>
      </w:r>
      <w:r>
        <w:rPr>
          <w:rFonts w:ascii="Times New Roman" w:hAnsi="Times New Roman"/>
          <w:color w:val="000000"/>
          <w:sz w:val="28"/>
        </w:rPr>
        <w:t>материале, с соблюдением правил чтения и соответствующей интонацией, обеспечивая восприятие читаемого слушателями тектса.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</w:t>
      </w:r>
      <w:r>
        <w:rPr>
          <w:rFonts w:ascii="Times New Roman" w:hAnsi="Times New Roman"/>
          <w:color w:val="000000"/>
          <w:sz w:val="28"/>
        </w:rPr>
        <w:t>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</w:t>
      </w:r>
      <w:r>
        <w:rPr>
          <w:rFonts w:ascii="Times New Roman" w:hAnsi="Times New Roman"/>
          <w:color w:val="000000"/>
          <w:sz w:val="28"/>
        </w:rPr>
        <w:t>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и понимание в прочитанном тексте запрашиваемой информации </w:t>
      </w:r>
      <w:r>
        <w:rPr>
          <w:rFonts w:ascii="Times New Roman" w:hAnsi="Times New Roman"/>
          <w:color w:val="000000"/>
          <w:sz w:val="28"/>
        </w:rPr>
        <w:t>фактического характера с использованием иллюстраций и языковой,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текста, выписывание из текста слов, словосочетаний,</w:t>
      </w:r>
      <w:r>
        <w:rPr>
          <w:rFonts w:ascii="Times New Roman" w:hAnsi="Times New Roman"/>
          <w:color w:val="000000"/>
          <w:sz w:val="28"/>
        </w:rPr>
        <w:t xml:space="preserve"> предложений, вставка пропущенного слова в предложение в соответствии с решаемой коммуникативной/учебной задачей.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</w:t>
      </w:r>
      <w:r>
        <w:rPr>
          <w:rFonts w:ascii="Times New Roman" w:hAnsi="Times New Roman"/>
          <w:color w:val="000000"/>
          <w:sz w:val="28"/>
        </w:rPr>
        <w:t>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использованием образца поздравлений с праздниками (днём рождения, с Новым годом, Рождеством) с выражением пожеланий</w:t>
      </w:r>
      <w:r>
        <w:rPr>
          <w:rFonts w:ascii="Times New Roman" w:hAnsi="Times New Roman"/>
          <w:color w:val="000000"/>
          <w:sz w:val="28"/>
        </w:rPr>
        <w:t>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слух, без ошибок,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</w:t>
      </w:r>
      <w:r>
        <w:rPr>
          <w:rFonts w:ascii="Times New Roman" w:hAnsi="Times New Roman"/>
          <w:color w:val="000000"/>
          <w:sz w:val="28"/>
        </w:rPr>
        <w:t>чтения.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</w:t>
      </w:r>
      <w:r>
        <w:rPr>
          <w:rFonts w:ascii="Times New Roman" w:hAnsi="Times New Roman"/>
          <w:color w:val="000000"/>
          <w:sz w:val="28"/>
        </w:rPr>
        <w:t>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</w:t>
      </w:r>
      <w:r>
        <w:rPr>
          <w:rFonts w:ascii="Times New Roman" w:hAnsi="Times New Roman"/>
          <w:color w:val="000000"/>
          <w:sz w:val="28"/>
        </w:rPr>
        <w:t>азование в устной и письменной речи количественных числительных при помощи суффиксов -zehn, -zig.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</w:t>
      </w:r>
      <w:r>
        <w:rPr>
          <w:rFonts w:ascii="Times New Roman" w:hAnsi="Times New Roman"/>
          <w:color w:val="000000"/>
          <w:sz w:val="28"/>
        </w:rPr>
        <w:t>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 (с kein), побудительные предложения (кроме вежливой формы с Sie).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местоимением es и конструкцией es gibt. Спряжение глаголов sein, haben в Präteri</w:t>
      </w:r>
      <w:r>
        <w:rPr>
          <w:rFonts w:ascii="Times New Roman" w:hAnsi="Times New Roman"/>
          <w:color w:val="000000"/>
          <w:sz w:val="28"/>
        </w:rPr>
        <w:t>tum.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слабых и сильных глаголов в Präsens (в том числе во 2-м лице мн. числа).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mögen (в форме </w:t>
      </w:r>
      <w:r>
        <w:rPr>
          <w:rFonts w:ascii="Times New Roman" w:hAnsi="Times New Roman"/>
          <w:color w:val="000000"/>
          <w:sz w:val="28"/>
        </w:rPr>
        <w:t>möchte), müssen (в Präsens).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существительных.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с существительными (наиболее распространённые случаи употребления).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существительных в единственном числе в именительном, дательном и винительном падежах.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и п</w:t>
      </w:r>
      <w:r>
        <w:rPr>
          <w:rFonts w:ascii="Times New Roman" w:hAnsi="Times New Roman"/>
          <w:color w:val="000000"/>
          <w:sz w:val="28"/>
        </w:rPr>
        <w:t>ритяжательные местоимения. Количественные числительные (13–30).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 использование некот</w:t>
      </w:r>
      <w:r>
        <w:rPr>
          <w:rFonts w:ascii="Times New Roman" w:hAnsi="Times New Roman"/>
          <w:color w:val="000000"/>
          <w:sz w:val="28"/>
        </w:rPr>
        <w:t>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</w:t>
      </w:r>
      <w:r>
        <w:rPr>
          <w:rFonts w:ascii="Times New Roman" w:hAnsi="Times New Roman"/>
          <w:color w:val="000000"/>
          <w:sz w:val="28"/>
        </w:rPr>
        <w:t>ждеством).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</w:t>
      </w:r>
      <w:r>
        <w:rPr>
          <w:rFonts w:ascii="Times New Roman" w:hAnsi="Times New Roman"/>
          <w:color w:val="000000"/>
          <w:sz w:val="28"/>
        </w:rPr>
        <w:t xml:space="preserve"> города/села, цвета национальных флагов).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вопросов, иллюстраций.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</w:t>
      </w:r>
      <w:r>
        <w:rPr>
          <w:rFonts w:ascii="Times New Roman" w:hAnsi="Times New Roman"/>
          <w:color w:val="000000"/>
          <w:sz w:val="28"/>
        </w:rPr>
        <w:t>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Мой день рождения, пода</w:t>
      </w:r>
      <w:r>
        <w:rPr>
          <w:rFonts w:ascii="Times New Roman" w:hAnsi="Times New Roman"/>
          <w:color w:val="000000"/>
          <w:sz w:val="28"/>
        </w:rPr>
        <w:t>рки. Моя любимая еда. Мой день (распорядок дня, домашние обязанности).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моих увлечений.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Любимая игрушка, игра. Любимый цвет. Мой питомец. Любимые занятия. Любимая сказка. Выходной день (в цирке, в зоопарке, парке). Каникулы.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вокруг меня.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Моя </w:t>
      </w:r>
      <w:r>
        <w:rPr>
          <w:rFonts w:ascii="Times New Roman" w:hAnsi="Times New Roman"/>
          <w:color w:val="000000"/>
          <w:sz w:val="28"/>
        </w:rPr>
        <w:t>комната (квартира, дом), предметы мебели и интерьера. Моя школа, любимые учебные предметы. Мои друзья. Моя малая родина (город, село). Путешествия. Дикие и домашние животные. Погода. Времена года (месяцы). Покупки (одежда, обувь, книги, основные продукты п</w:t>
      </w:r>
      <w:r>
        <w:rPr>
          <w:rFonts w:ascii="Times New Roman" w:hAnsi="Times New Roman"/>
          <w:color w:val="000000"/>
          <w:sz w:val="28"/>
        </w:rPr>
        <w:t>итания).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страна/страны изучаемого языка. Их столицы, достопримечательности и некоторые интересные факты. Произведения детского фольклора. Персонажи детских книг. Праздники родной страны и страны/стран изуч</w:t>
      </w:r>
      <w:r>
        <w:rPr>
          <w:rFonts w:ascii="Times New Roman" w:hAnsi="Times New Roman"/>
          <w:color w:val="000000"/>
          <w:sz w:val="28"/>
        </w:rPr>
        <w:t>аемого языка.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</w:t>
      </w:r>
      <w:r>
        <w:rPr>
          <w:rFonts w:ascii="Times New Roman" w:hAnsi="Times New Roman"/>
          <w:color w:val="000000"/>
          <w:sz w:val="28"/>
        </w:rPr>
        <w:t xml:space="preserve"> этикетного характера: приветствие, ответ на приветствие, завершение разговора (в том числе по телефону), прощание, знакомство с собеседником, поздравление с праздником, выражение благодарности за поздравление, выражение извинения;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диалога-побуждения: обра</w:t>
      </w:r>
      <w:r>
        <w:rPr>
          <w:rFonts w:ascii="Times New Roman" w:hAnsi="Times New Roman"/>
          <w:color w:val="000000"/>
          <w:sz w:val="28"/>
        </w:rPr>
        <w:t>щение к собеседнику с просьбой, вежливое согласие выполнить просьбу, приглашение собеседника к совместной деятельности, вежливое согласие/несогласие на предложение собеседника;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сообщение фактической информации, ответы на вопросы собеседн</w:t>
      </w:r>
      <w:r>
        <w:rPr>
          <w:rFonts w:ascii="Times New Roman" w:hAnsi="Times New Roman"/>
          <w:color w:val="000000"/>
          <w:sz w:val="28"/>
        </w:rPr>
        <w:t>ика, запрашивание интересующей информации;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использованием ключевых слов, вопросов и (или) иллюстраций устных монологических высказываний: описание предмета, внешности и одежды, черт характера реального</w:t>
      </w:r>
      <w:r>
        <w:rPr>
          <w:rFonts w:ascii="Times New Roman" w:hAnsi="Times New Roman"/>
          <w:color w:val="000000"/>
          <w:sz w:val="28"/>
        </w:rPr>
        <w:t xml:space="preserve"> человека или литературного персонажа, рассказ/сообщение (повествование) с использованием ключевых слов, вопросов и (или) иллюстраций 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</w:t>
      </w:r>
      <w:r>
        <w:rPr>
          <w:rFonts w:ascii="Times New Roman" w:hAnsi="Times New Roman"/>
          <w:color w:val="000000"/>
          <w:sz w:val="28"/>
        </w:rPr>
        <w:t>ения к предмету речи).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</w:t>
      </w:r>
      <w:r>
        <w:rPr>
          <w:rFonts w:ascii="Times New Roman" w:hAnsi="Times New Roman"/>
          <w:color w:val="000000"/>
          <w:sz w:val="28"/>
        </w:rPr>
        <w:t>и учителя и других обучающихся и вербальная/невербальная реакция на услышанное (при непосредственном общении).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текстов в соответствии с поставленной коммуникативной задачей: с пониманием о</w:t>
      </w:r>
      <w:r>
        <w:rPr>
          <w:rFonts w:ascii="Times New Roman" w:hAnsi="Times New Roman"/>
          <w:color w:val="000000"/>
          <w:sz w:val="28"/>
        </w:rPr>
        <w:t>сновного содержания, с пониманием запрашиваемой информации (при опосредованном общении).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</w:t>
      </w:r>
      <w:r>
        <w:rPr>
          <w:rFonts w:ascii="Times New Roman" w:hAnsi="Times New Roman"/>
          <w:color w:val="000000"/>
          <w:sz w:val="28"/>
        </w:rPr>
        <w:lastRenderedPageBreak/>
        <w:t>воспринимаемом на слух тексте с использован</w:t>
      </w:r>
      <w:r>
        <w:rPr>
          <w:rFonts w:ascii="Times New Roman" w:hAnsi="Times New Roman"/>
          <w:color w:val="000000"/>
          <w:sz w:val="28"/>
        </w:rPr>
        <w:t>ием иллюстраций, языковой,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иллюстраций, языковой, в том числе контекстуаль</w:t>
      </w:r>
      <w:r>
        <w:rPr>
          <w:rFonts w:ascii="Times New Roman" w:hAnsi="Times New Roman"/>
          <w:color w:val="000000"/>
          <w:sz w:val="28"/>
        </w:rPr>
        <w:t>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и понимание учебных и адаптированных аутентичных текстов, построе</w:t>
      </w:r>
      <w:r>
        <w:rPr>
          <w:rFonts w:ascii="Times New Roman" w:hAnsi="Times New Roman"/>
          <w:color w:val="000000"/>
          <w:sz w:val="28"/>
        </w:rPr>
        <w:t>нных на изученном языковом материале, с соблюдением правил чтения и соответствующей интонацией, обеспечивая восприятие читаемого слушателями текста.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</w:t>
      </w:r>
      <w:r>
        <w:rPr>
          <w:rFonts w:ascii="Times New Roman" w:hAnsi="Times New Roman"/>
          <w:color w:val="000000"/>
          <w:sz w:val="28"/>
        </w:rPr>
        <w:t xml:space="preserve">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</w:t>
      </w:r>
      <w:r>
        <w:rPr>
          <w:rFonts w:ascii="Times New Roman" w:hAnsi="Times New Roman"/>
          <w:color w:val="000000"/>
          <w:sz w:val="28"/>
        </w:rPr>
        <w:t>гает определение основной темы и главных фактов/событий в прочитанном тексте с использованием иллюстраций, языковой,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</w:t>
      </w:r>
      <w:r>
        <w:rPr>
          <w:rFonts w:ascii="Times New Roman" w:hAnsi="Times New Roman"/>
          <w:color w:val="000000"/>
          <w:sz w:val="28"/>
        </w:rPr>
        <w:t xml:space="preserve"> запрашиваемой информации фактического характера с использованием иллюстраций, языковой, в том числе контекстуальной, догадки. Прогнозирование содержания текста по заголовку.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</w:t>
      </w:r>
      <w:r>
        <w:rPr>
          <w:rFonts w:ascii="Times New Roman" w:hAnsi="Times New Roman"/>
          <w:color w:val="000000"/>
          <w:sz w:val="28"/>
        </w:rPr>
        <w:t>е отдельные незнакомые слова, понимание основного содержания (тема, главная мысль, главные факты/события) тексте с использованием иллюстраций, языковой, в том числе контекстуальной, догадки.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</w:t>
      </w:r>
      <w:r>
        <w:rPr>
          <w:rFonts w:ascii="Times New Roman" w:hAnsi="Times New Roman"/>
          <w:color w:val="000000"/>
          <w:sz w:val="28"/>
        </w:rPr>
        <w:t>ленной в них информации.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Выписывание из текста слов, словосочетаний, предложений, вставка пропущенных слов в пред</w:t>
      </w:r>
      <w:r>
        <w:rPr>
          <w:rFonts w:ascii="Times New Roman" w:hAnsi="Times New Roman"/>
          <w:color w:val="000000"/>
          <w:sz w:val="28"/>
        </w:rPr>
        <w:t>ложение в соответствии с решаемой коммуникативной/учебной задачей.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 жительства (страна проживания, город), любимые занятия) в соответствии с нормами, принятыми</w:t>
      </w:r>
      <w:r>
        <w:rPr>
          <w:rFonts w:ascii="Times New Roman" w:hAnsi="Times New Roman"/>
          <w:color w:val="000000"/>
          <w:sz w:val="28"/>
        </w:rPr>
        <w:t xml:space="preserve"> в стране/странах изучаемого языка;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использованием образца поздравлений с праздниками (с Новым годом, Рождеством, днём рождения) с выражением пожеланий.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изображено, написание к</w:t>
      </w:r>
      <w:r>
        <w:rPr>
          <w:rFonts w:ascii="Times New Roman" w:hAnsi="Times New Roman"/>
          <w:color w:val="000000"/>
          <w:sz w:val="28"/>
        </w:rPr>
        <w:t>ороткого рассказа по плану/ключевым словам.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использованием образца.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ошибок, ведущих к сбою в коммуникации, произнесение слов с </w:t>
      </w:r>
      <w:r>
        <w:rPr>
          <w:rFonts w:ascii="Times New Roman" w:hAnsi="Times New Roman"/>
          <w:color w:val="000000"/>
          <w:sz w:val="28"/>
        </w:rPr>
        <w:t>соблюдением правильного ударения и фраз/предложений с соблюдением их ритмико-интонационных особенностей.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</w:t>
      </w:r>
      <w:r>
        <w:rPr>
          <w:rFonts w:ascii="Times New Roman" w:hAnsi="Times New Roman"/>
          <w:color w:val="000000"/>
          <w:sz w:val="28"/>
        </w:rPr>
        <w:t>знаков препинания: точки, вопросительного и восклицательного знаков в конце предложения, запятой при перечислении.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500 лексических единиц (слов, словосочетаний, речев</w:t>
      </w:r>
      <w:r>
        <w:rPr>
          <w:rFonts w:ascii="Times New Roman" w:hAnsi="Times New Roman"/>
          <w:color w:val="000000"/>
          <w:sz w:val="28"/>
        </w:rPr>
        <w:t>ых клише), обслуживающих ситуации, включая 350 лексических единиц.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порядковых числительных при помощи суффиксов -te, -ste, родственных слов с использованием основных способов словообразования: аффиксац</w:t>
      </w:r>
      <w:r>
        <w:rPr>
          <w:rFonts w:ascii="Times New Roman" w:hAnsi="Times New Roman"/>
          <w:color w:val="000000"/>
          <w:sz w:val="28"/>
        </w:rPr>
        <w:t>ии (суффикс -er – Arbeiter, -in – Lehrerin), словосложения (Geburtstag).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предложения с </w:t>
      </w:r>
      <w:r>
        <w:rPr>
          <w:rFonts w:ascii="Times New Roman" w:hAnsi="Times New Roman"/>
          <w:color w:val="000000"/>
          <w:sz w:val="28"/>
        </w:rPr>
        <w:t>однородными членами (союз oder). Сложносочинённые предложения с сочинительными союзами und, aber, oder, denn.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wollen (в Präsens).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Прилагательные в положительной, сравнительной и превосходной степенях сравнения.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</w:t>
      </w:r>
      <w:r>
        <w:rPr>
          <w:rFonts w:ascii="Times New Roman" w:hAnsi="Times New Roman"/>
          <w:color w:val="000000"/>
          <w:sz w:val="28"/>
        </w:rPr>
        <w:t>винительном и дательном падежах (в некоторых речевых образцах).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dieser, dieses, diese. Количественные числительные (до 100).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Порядковые числительные (до 31).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fur, mit, um (в некоторых речевых образцах).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</w:t>
      </w:r>
      <w:r>
        <w:rPr>
          <w:rFonts w:ascii="Times New Roman" w:hAnsi="Times New Roman"/>
          <w:b/>
          <w:color w:val="000000"/>
          <w:sz w:val="28"/>
        </w:rPr>
        <w:t>ания и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</w:t>
      </w:r>
      <w:r>
        <w:rPr>
          <w:rFonts w:ascii="Times New Roman" w:hAnsi="Times New Roman"/>
          <w:color w:val="000000"/>
          <w:sz w:val="28"/>
        </w:rPr>
        <w:t>дравление с днём рождения, Новым годом, Рождеством, разговор по телефону.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стран и их столиц, название родного города/села, цвета национальных флагов, основные достопримечательност</w:t>
      </w:r>
      <w:r>
        <w:rPr>
          <w:rFonts w:ascii="Times New Roman" w:hAnsi="Times New Roman"/>
          <w:color w:val="000000"/>
          <w:sz w:val="28"/>
        </w:rPr>
        <w:t>и).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 ключевых слов, вопросов</w:t>
      </w:r>
      <w:r>
        <w:rPr>
          <w:rFonts w:ascii="Times New Roman" w:hAnsi="Times New Roman"/>
          <w:color w:val="000000"/>
          <w:sz w:val="28"/>
        </w:rPr>
        <w:t>, картинок, фотографий.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</w:t>
      </w:r>
      <w:r>
        <w:rPr>
          <w:rFonts w:ascii="Times New Roman" w:hAnsi="Times New Roman"/>
          <w:color w:val="000000"/>
          <w:sz w:val="28"/>
        </w:rPr>
        <w:t>ормации.</w:t>
      </w:r>
    </w:p>
    <w:p w:rsidR="006869D8" w:rsidRDefault="006869D8">
      <w:pPr>
        <w:sectPr w:rsidR="006869D8">
          <w:pgSz w:w="11906" w:h="16383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 w:line="264" w:lineRule="auto"/>
        <w:ind w:left="120"/>
        <w:jc w:val="both"/>
      </w:pPr>
      <w:bookmarkStart w:id="10" w:name="block-108476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(НЕМЕЦКОМУ) ЯЗЫКУ НА УРОВНЕ НАЧАЛЬНОГО ОБЩЕГО ОБРАЗОВАНИЯ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(немецкому) языку на уровне начального общег</w:t>
      </w:r>
      <w:r>
        <w:rPr>
          <w:rFonts w:ascii="Times New Roman" w:hAnsi="Times New Roman"/>
          <w:color w:val="000000"/>
          <w:sz w:val="28"/>
        </w:rPr>
        <w:t>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</w:t>
      </w:r>
      <w:r>
        <w:rPr>
          <w:rFonts w:ascii="Times New Roman" w:hAnsi="Times New Roman"/>
          <w:color w:val="000000"/>
          <w:sz w:val="28"/>
        </w:rPr>
        <w:t>ния, самовоспитания и саморазвития, формирования внутренней позиции личности.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следующие личностные результаты: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</w:t>
      </w:r>
      <w:r>
        <w:rPr>
          <w:rFonts w:ascii="Times New Roman" w:hAnsi="Times New Roman"/>
          <w:b/>
          <w:color w:val="000000"/>
          <w:sz w:val="28"/>
        </w:rPr>
        <w:t>иотического воспитания:</w:t>
      </w:r>
    </w:p>
    <w:p w:rsidR="006869D8" w:rsidRDefault="005453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6869D8" w:rsidRDefault="005453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6869D8" w:rsidRDefault="005453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6869D8" w:rsidRDefault="005453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своему и </w:t>
      </w:r>
      <w:r>
        <w:rPr>
          <w:rFonts w:ascii="Times New Roman" w:hAnsi="Times New Roman"/>
          <w:color w:val="000000"/>
          <w:sz w:val="28"/>
        </w:rPr>
        <w:t>другим народам;</w:t>
      </w:r>
    </w:p>
    <w:p w:rsidR="006869D8" w:rsidRDefault="005453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869D8" w:rsidRDefault="00545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</w:t>
      </w:r>
      <w:r>
        <w:rPr>
          <w:rFonts w:ascii="Times New Roman" w:hAnsi="Times New Roman"/>
          <w:color w:val="000000"/>
          <w:sz w:val="28"/>
        </w:rPr>
        <w:t>ание индивидуальности каждого человека;</w:t>
      </w:r>
    </w:p>
    <w:p w:rsidR="006869D8" w:rsidRDefault="00545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6869D8" w:rsidRDefault="00545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869D8" w:rsidRDefault="005453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</w:t>
      </w:r>
      <w:r>
        <w:rPr>
          <w:rFonts w:ascii="Times New Roman" w:hAnsi="Times New Roman"/>
          <w:color w:val="000000"/>
          <w:sz w:val="28"/>
        </w:rPr>
        <w:t>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869D8" w:rsidRDefault="0054536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</w:t>
      </w:r>
      <w:r>
        <w:rPr>
          <w:rFonts w:ascii="Times New Roman" w:hAnsi="Times New Roman"/>
          <w:b/>
          <w:color w:val="000000"/>
          <w:sz w:val="28"/>
        </w:rPr>
        <w:t>моционального благополучия:</w:t>
      </w:r>
    </w:p>
    <w:p w:rsidR="006869D8" w:rsidRDefault="005453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6869D8" w:rsidRDefault="005453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6869D8" w:rsidRDefault="005453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</w:t>
      </w:r>
      <w:r>
        <w:rPr>
          <w:rFonts w:ascii="Times New Roman" w:hAnsi="Times New Roman"/>
          <w:color w:val="000000"/>
          <w:sz w:val="28"/>
        </w:rPr>
        <w:t>де;</w:t>
      </w:r>
    </w:p>
    <w:p w:rsidR="006869D8" w:rsidRDefault="0054536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6869D8" w:rsidRDefault="005453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6869D8" w:rsidRDefault="0054536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(немецкого)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>
        <w:rPr>
          <w:rFonts w:ascii="Times New Roman" w:hAnsi="Times New Roman"/>
          <w:color w:val="000000"/>
          <w:sz w:val="28"/>
        </w:rPr>
        <w:t>ьные учебные действия, совместная деятельность.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69D8" w:rsidRDefault="005453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6869D8" w:rsidRDefault="005453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определенн</w:t>
      </w:r>
      <w:r>
        <w:rPr>
          <w:rFonts w:ascii="Times New Roman" w:hAnsi="Times New Roman"/>
          <w:color w:val="000000"/>
          <w:sz w:val="28"/>
        </w:rPr>
        <w:t>ому признаку;</w:t>
      </w:r>
    </w:p>
    <w:p w:rsidR="006869D8" w:rsidRDefault="005453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6869D8" w:rsidRDefault="005453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6869D8" w:rsidRDefault="005453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</w:t>
      </w:r>
      <w:r>
        <w:rPr>
          <w:rFonts w:ascii="Times New Roman" w:hAnsi="Times New Roman"/>
          <w:color w:val="000000"/>
          <w:sz w:val="28"/>
        </w:rPr>
        <w:t>формации для решения учебной (практической) задачи на основе предложенного алгоритма;</w:t>
      </w:r>
    </w:p>
    <w:p w:rsidR="006869D8" w:rsidRDefault="0054536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69D8" w:rsidRDefault="005453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869D8" w:rsidRDefault="005453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6869D8" w:rsidRDefault="005453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</w:t>
      </w:r>
      <w:r>
        <w:rPr>
          <w:rFonts w:ascii="Times New Roman" w:hAnsi="Times New Roman"/>
          <w:color w:val="000000"/>
          <w:sz w:val="28"/>
        </w:rPr>
        <w:t>адачи, выбирать наиболее подходящий (на основе предложенных критериев);</w:t>
      </w:r>
    </w:p>
    <w:p w:rsidR="006869D8" w:rsidRDefault="005453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869D8" w:rsidRDefault="005453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</w:t>
      </w:r>
      <w:r>
        <w:rPr>
          <w:rFonts w:ascii="Times New Roman" w:hAnsi="Times New Roman"/>
          <w:color w:val="000000"/>
          <w:sz w:val="28"/>
        </w:rPr>
        <w:t xml:space="preserve">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869D8" w:rsidRDefault="0054536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</w:t>
      </w:r>
      <w:r>
        <w:rPr>
          <w:rFonts w:ascii="Times New Roman" w:hAnsi="Times New Roman"/>
          <w:b/>
          <w:color w:val="000000"/>
          <w:sz w:val="28"/>
        </w:rPr>
        <w:t>абота с информацией:</w:t>
      </w:r>
    </w:p>
    <w:p w:rsidR="006869D8" w:rsidRDefault="005453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6869D8" w:rsidRDefault="005453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69D8" w:rsidRDefault="005453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</w:t>
      </w:r>
      <w:r>
        <w:rPr>
          <w:rFonts w:ascii="Times New Roman" w:hAnsi="Times New Roman"/>
          <w:color w:val="000000"/>
          <w:sz w:val="28"/>
        </w:rPr>
        <w:t>енного учителем способа ее проверки;</w:t>
      </w:r>
    </w:p>
    <w:p w:rsidR="006869D8" w:rsidRDefault="005453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6869D8" w:rsidRDefault="005453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</w:t>
      </w:r>
      <w:r>
        <w:rPr>
          <w:rFonts w:ascii="Times New Roman" w:hAnsi="Times New Roman"/>
          <w:color w:val="000000"/>
          <w:sz w:val="28"/>
        </w:rPr>
        <w:t>ть текстовую, видео, графическую, звуковую, информацию в соответствии с учебной задачей;</w:t>
      </w:r>
    </w:p>
    <w:p w:rsidR="006869D8" w:rsidRDefault="0054536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</w:t>
      </w:r>
      <w:r>
        <w:rPr>
          <w:rFonts w:ascii="Times New Roman" w:hAnsi="Times New Roman"/>
          <w:color w:val="000000"/>
          <w:sz w:val="28"/>
        </w:rPr>
        <w:t>эмоции в соответствии с целями и условиями общения в знакомой среде;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</w:t>
      </w:r>
      <w:r>
        <w:rPr>
          <w:rFonts w:ascii="Times New Roman" w:hAnsi="Times New Roman"/>
          <w:color w:val="000000"/>
          <w:sz w:val="28"/>
        </w:rPr>
        <w:t>зывать своё мнение;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устные и письменные тексты (описание, рассуждение, повествование);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подготавливать небольшие публичные выступления;</w:t>
      </w:r>
    </w:p>
    <w:p w:rsidR="006869D8" w:rsidRDefault="0054536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</w:t>
      </w:r>
      <w:r>
        <w:rPr>
          <w:rFonts w:ascii="Times New Roman" w:hAnsi="Times New Roman"/>
          <w:color w:val="000000"/>
          <w:sz w:val="28"/>
        </w:rPr>
        <w:t xml:space="preserve"> фото, плакаты) к тексту выступления.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69D8" w:rsidRDefault="005453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869D8" w:rsidRDefault="0054536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869D8" w:rsidRDefault="005453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причины успеха/неудач учебной деятельности;</w:t>
      </w:r>
    </w:p>
    <w:p w:rsidR="006869D8" w:rsidRDefault="0054536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6869D8" w:rsidRDefault="005453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</w:t>
      </w:r>
      <w:r>
        <w:rPr>
          <w:rFonts w:ascii="Times New Roman" w:hAnsi="Times New Roman"/>
          <w:color w:val="000000"/>
          <w:sz w:val="28"/>
        </w:rPr>
        <w:t>) ситуации на основе предложенного формата планирования, распределения промежуточных шагов и сроков;</w:t>
      </w:r>
    </w:p>
    <w:p w:rsidR="006869D8" w:rsidRDefault="005453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</w:t>
      </w:r>
      <w:r>
        <w:rPr>
          <w:rFonts w:ascii="Times New Roman" w:hAnsi="Times New Roman"/>
          <w:color w:val="000000"/>
          <w:sz w:val="28"/>
        </w:rPr>
        <w:t>местной работы;</w:t>
      </w:r>
    </w:p>
    <w:p w:rsidR="006869D8" w:rsidRDefault="005453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869D8" w:rsidRDefault="005453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869D8" w:rsidRDefault="005453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869D8" w:rsidRDefault="0054536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использованием предложенного образца.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по учебному предмету «Иностранный (немецкий)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</w:t>
      </w:r>
      <w:r>
        <w:rPr>
          <w:rFonts w:ascii="Times New Roman" w:hAnsi="Times New Roman"/>
          <w:color w:val="000000"/>
          <w:sz w:val="28"/>
        </w:rPr>
        <w:t xml:space="preserve"> сформированность иноязычной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</w:t>
      </w:r>
      <w:r>
        <w:rPr>
          <w:rFonts w:ascii="Times New Roman" w:hAnsi="Times New Roman"/>
          <w:color w:val="000000"/>
          <w:sz w:val="28"/>
        </w:rPr>
        <w:t>едующие предметные результаты по отдельным темам программы по иностранному (немецкому) языку:</w:t>
      </w:r>
    </w:p>
    <w:p w:rsidR="006869D8" w:rsidRDefault="006869D8">
      <w:pPr>
        <w:spacing w:after="0" w:line="264" w:lineRule="auto"/>
        <w:ind w:left="120"/>
        <w:jc w:val="both"/>
      </w:pP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</w:t>
      </w:r>
      <w:r>
        <w:rPr>
          <w:rFonts w:ascii="Times New Roman" w:hAnsi="Times New Roman"/>
          <w:color w:val="000000"/>
          <w:sz w:val="28"/>
        </w:rPr>
        <w:t>используя вербальные и (или) зрительные опоры, с соблюдением норм речевого этикета, принятого в стране/ странах изучаемого языка (не менее 3 реплик со стороны каждого собеседника);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монологические высказывания (описание, повествование/рассказ), ис</w:t>
      </w:r>
      <w:r>
        <w:rPr>
          <w:rFonts w:ascii="Times New Roman" w:hAnsi="Times New Roman"/>
          <w:color w:val="000000"/>
          <w:sz w:val="28"/>
        </w:rPr>
        <w:t>пользуя вербальные и (или) зрительные опоры (объём монологического высказывания – не менее 3 фраз).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>
        <w:rPr>
          <w:rFonts w:ascii="Times New Roman" w:hAnsi="Times New Roman"/>
          <w:color w:val="000000"/>
          <w:sz w:val="28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>
        <w:rPr>
          <w:rFonts w:ascii="Times New Roman" w:hAnsi="Times New Roman"/>
          <w:color w:val="000000"/>
          <w:sz w:val="28"/>
        </w:rPr>
        <w:t>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понимать учебные и адаптированные аутентичные тексты объёмом до 60 слов, построенные на изученном языковом материале, с соблюдением правил чтения и соответствующей интонацией, обеспечивая восприятие читаемого слушателями </w:t>
      </w:r>
      <w:r>
        <w:rPr>
          <w:rFonts w:ascii="Times New Roman" w:hAnsi="Times New Roman"/>
          <w:color w:val="000000"/>
          <w:sz w:val="28"/>
        </w:rPr>
        <w:t>текста;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</w:t>
      </w:r>
      <w:r>
        <w:rPr>
          <w:rFonts w:ascii="Times New Roman" w:hAnsi="Times New Roman"/>
          <w:color w:val="000000"/>
          <w:sz w:val="28"/>
        </w:rPr>
        <w:t>ваемой информации, используя зрительные опоры и языковую догадку (объём текста для чтения – до 80 слов).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 </w:t>
      </w:r>
      <w:r>
        <w:rPr>
          <w:rFonts w:ascii="Times New Roman" w:hAnsi="Times New Roman"/>
          <w:color w:val="000000"/>
          <w:sz w:val="28"/>
        </w:rPr>
        <w:t>использованием образца короткие поздравления с праздниками.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бук</w:t>
      </w:r>
      <w:r>
        <w:rPr>
          <w:rFonts w:ascii="Times New Roman" w:hAnsi="Times New Roman"/>
          <w:color w:val="000000"/>
          <w:sz w:val="28"/>
        </w:rPr>
        <w:t>вы немецкого алфавита языка в правильной последовательности и графически корректно воспроизводить все буквы алфавита;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читать основные дифтонги и сочетания согласных;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некоторые звукобуквенные сочетания при анализе знакомых слов;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</w:t>
      </w:r>
      <w:r>
        <w:rPr>
          <w:rFonts w:ascii="Times New Roman" w:hAnsi="Times New Roman"/>
          <w:color w:val="000000"/>
          <w:sz w:val="28"/>
        </w:rPr>
        <w:t>лух новые слова согласно основным правилам чтения;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правильно употреблять в устной и письменной речи не менее 200 лексических единиц (слов, словосочетаний, речевых клише), обслуживающих ситуации общения;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 помощью языковой догадки интернациональные слова (der Film, das Kino).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мматическая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морфологические формы и синтаксические конструкции немецкого языка: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коммуникативные типы предложений: повествовательные (утвердительные, отрицательные (с </w:t>
      </w:r>
      <w:r>
        <w:rPr>
          <w:rFonts w:ascii="Times New Roman" w:hAnsi="Times New Roman"/>
          <w:color w:val="000000"/>
          <w:sz w:val="28"/>
        </w:rPr>
        <w:t>nicht), вопросительные (общий, специальный вопросы);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простым глагольным сказуемым, с составным именным сказуемым и с простым составным глагольным сказуемым;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</w:t>
      </w:r>
      <w:r>
        <w:rPr>
          <w:rFonts w:ascii="Times New Roman" w:hAnsi="Times New Roman"/>
          <w:color w:val="000000"/>
          <w:sz w:val="28"/>
        </w:rPr>
        <w:t>aben в Präsens;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некоторых глаголов в Präsens, в том числе с изменением корневой гласной (fahren, tragen, lesen, sprechen), кроме 2-го лица мн. числа;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können, mögen в Präsens; порядок слов в предложении с модальным глаголом;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</w:t>
      </w:r>
      <w:r>
        <w:rPr>
          <w:rFonts w:ascii="Times New Roman" w:hAnsi="Times New Roman"/>
          <w:color w:val="000000"/>
          <w:sz w:val="28"/>
        </w:rPr>
        <w:t>а существительные с определённым и неопределённым артиклем (наиболее распространённые случаи употребления), род имён существительных;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существительные в именительном и винительном падежах;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собственные (антропонимы) в родительном падеже;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 личные (кром</w:t>
      </w:r>
      <w:r>
        <w:rPr>
          <w:rFonts w:ascii="Times New Roman" w:hAnsi="Times New Roman"/>
          <w:color w:val="000000"/>
          <w:sz w:val="28"/>
        </w:rPr>
        <w:t>е ihr) и притяжательные местоимения (mein, dein);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слова (wer, was, woher, wie);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und, aber (при однородных членах).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</w:t>
      </w:r>
      <w:r>
        <w:rPr>
          <w:rFonts w:ascii="Times New Roman" w:hAnsi="Times New Roman"/>
          <w:color w:val="000000"/>
          <w:sz w:val="28"/>
        </w:rPr>
        <w:t>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название своей стра</w:t>
      </w:r>
      <w:r>
        <w:rPr>
          <w:rFonts w:ascii="Times New Roman" w:hAnsi="Times New Roman"/>
          <w:color w:val="000000"/>
          <w:sz w:val="28"/>
        </w:rPr>
        <w:t>ны и страны/стран изучаемого языка, их столиц.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</w:t>
      </w:r>
      <w:r>
        <w:rPr>
          <w:rFonts w:ascii="Times New Roman" w:hAnsi="Times New Roman"/>
          <w:color w:val="000000"/>
          <w:sz w:val="28"/>
        </w:rPr>
        <w:t xml:space="preserve">лог этикетного характера, диалог-побуждение, диалог-расспрос) в стандартных ситуациях неофициального общения с вербальными и (или) зрительными опорами с соблюдением норм речевого этикета, принятого в стране/странах изучаемого языка (до 4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с вербальными и (или) зрительными опорами;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пересказывать основное содержание прочитанного текста с вербальными и (или) зрительными опорами (объём м</w:t>
      </w:r>
      <w:r>
        <w:rPr>
          <w:rFonts w:ascii="Times New Roman" w:hAnsi="Times New Roman"/>
          <w:color w:val="000000"/>
          <w:sz w:val="28"/>
        </w:rPr>
        <w:t>онологического высказывания – не менее 4 фраз).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</w:t>
      </w:r>
      <w:r>
        <w:rPr>
          <w:rFonts w:ascii="Times New Roman" w:hAnsi="Times New Roman"/>
          <w:color w:val="000000"/>
          <w:sz w:val="28"/>
        </w:rPr>
        <w:t>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</w:t>
      </w:r>
      <w:r>
        <w:rPr>
          <w:rFonts w:ascii="Times New Roman" w:hAnsi="Times New Roman"/>
          <w:color w:val="000000"/>
          <w:sz w:val="28"/>
        </w:rPr>
        <w:t>овой, в том числе контекстуальной, догадки (время звучания текста/текстов для аудирования – до 1 минуты).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вслух и понимать учебные и адаптированные аутентичные тексты объёмом до 70 слов, построенные на изученном языковом материале,</w:t>
      </w:r>
      <w:r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интонацией, обеспечивая восприятие читаемого слушателями текста;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</w:rPr>
        <w:t xml:space="preserve">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</w:t>
      </w:r>
      <w:r>
        <w:rPr>
          <w:rFonts w:ascii="Times New Roman" w:hAnsi="Times New Roman"/>
          <w:color w:val="000000"/>
          <w:sz w:val="28"/>
        </w:rPr>
        <w:t>– до 130 слов).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простые анкеты и формуляры, сообщая о себе основные сведения (имя, фамилия, возраст, страна проживания, любимое занятие и другие) в соответствии с норма</w:t>
      </w:r>
      <w:r>
        <w:rPr>
          <w:rFonts w:ascii="Times New Roman" w:hAnsi="Times New Roman"/>
          <w:color w:val="000000"/>
          <w:sz w:val="28"/>
        </w:rPr>
        <w:t>ми, принятыми в стране/странах изучаемого языка;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(днём рождения, Новым годом, Рождеством) с выражением пожелания.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</w:t>
      </w:r>
      <w:r>
        <w:rPr>
          <w:rFonts w:ascii="Times New Roman" w:hAnsi="Times New Roman"/>
          <w:color w:val="000000"/>
          <w:sz w:val="28"/>
        </w:rPr>
        <w:t xml:space="preserve"> ошибок произносить слова с правильным ударением и фразы с соблюдением их ритмико-интонационных особенностей;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слова согласно основным правилам чтения.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</w:t>
      </w:r>
      <w:r>
        <w:rPr>
          <w:rFonts w:ascii="Times New Roman" w:hAnsi="Times New Roman"/>
          <w:color w:val="000000"/>
          <w:sz w:val="28"/>
        </w:rPr>
        <w:t>аки препинания (точку, вопросительный и восклицательный знаки в конце предложения).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правильно употреблять в устной и письменной речи не менее 350 лексических единиц (слов, словосочетаний, речевых клише), обслуживающ</w:t>
      </w:r>
      <w:r>
        <w:rPr>
          <w:rFonts w:ascii="Times New Roman" w:hAnsi="Times New Roman"/>
          <w:color w:val="000000"/>
          <w:sz w:val="28"/>
        </w:rPr>
        <w:t>их ситуации общения в рамках тематического содержания для 3 класса, включая освоенные в предшествующий год обучения 200 лексических единиц;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(ч</w:t>
      </w:r>
      <w:r>
        <w:rPr>
          <w:rFonts w:ascii="Times New Roman" w:hAnsi="Times New Roman"/>
          <w:color w:val="000000"/>
          <w:sz w:val="28"/>
        </w:rPr>
        <w:t xml:space="preserve">ислительные с </w:t>
      </w:r>
      <w:r>
        <w:rPr>
          <w:rFonts w:ascii="Times New Roman" w:hAnsi="Times New Roman"/>
          <w:color w:val="000000"/>
          <w:sz w:val="28"/>
        </w:rPr>
        <w:lastRenderedPageBreak/>
        <w:t>суффиксами -zehn, -zig), в соответствии с решаемой коммуникативной задачей.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грамматические конструкции и морфологические формы немецкого языка: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</w:t>
      </w:r>
      <w:r>
        <w:rPr>
          <w:rFonts w:ascii="Times New Roman" w:hAnsi="Times New Roman"/>
          <w:color w:val="000000"/>
          <w:sz w:val="28"/>
        </w:rPr>
        <w:t>ные коммуникативные типы предложений: повествовательные (утвердительные, отрицательные (с kein), побудительные предложения (кроме вежливой формы с Sie);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местоимением es и конструкцией es gibt;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глаголов sein, haben в Präteritum;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</w:t>
      </w:r>
      <w:r>
        <w:rPr>
          <w:rFonts w:ascii="Times New Roman" w:hAnsi="Times New Roman"/>
          <w:color w:val="000000"/>
          <w:sz w:val="28"/>
        </w:rPr>
        <w:t>жение слабых и сильных глаголов в Präsens (в том числе во 2-м лице мн. числа);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слабых и сильных глаголов в Perfekt: повествовательные и вопросительные предложения (общий и специальный вопросы);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mögen (в форме möchte), müssen </w:t>
      </w:r>
      <w:r>
        <w:rPr>
          <w:rFonts w:ascii="Times New Roman" w:hAnsi="Times New Roman"/>
          <w:color w:val="000000"/>
          <w:sz w:val="28"/>
        </w:rPr>
        <w:t>(в Präsens);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множественное число имён существительных;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нулевой артикль с именами существительными (наиболее распространённые случаи употребления);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числе в именительном, дательном и винительном падежах;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притяжательные местоимения (sein, ihr, unser, euer, Ihr);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(13–30);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употребительные предлоги для выражения временных и пространственных отношений in, an (употребляемые с дательным падежом).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некоторые социокультурные элементы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</w:t>
      </w:r>
      <w:r>
        <w:rPr>
          <w:rFonts w:ascii="Times New Roman" w:hAnsi="Times New Roman"/>
          <w:color w:val="000000"/>
          <w:sz w:val="28"/>
        </w:rPr>
        <w:t>ия, Новым годом, Рождеством).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страну/страны изучаемого языка.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иностранному (немецкому) языку: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диалог-побуждение, диалог-расспрос, диалог-разговор по телефону) на основе вербальных и (или) зрительных опор, с соблюдением норм речевого этикета, </w:t>
      </w:r>
      <w:r>
        <w:rPr>
          <w:rFonts w:ascii="Times New Roman" w:hAnsi="Times New Roman"/>
          <w:color w:val="000000"/>
          <w:sz w:val="28"/>
        </w:rPr>
        <w:lastRenderedPageBreak/>
        <w:t xml:space="preserve">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t>языка (до 5 реплик со стороны каждого собеседника);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рассуждение, повествование/сообщение) с вербальными и (или) зрительными опорами в рамках тематического содержания речи для 4 класса (объём м</w:t>
      </w:r>
      <w:r>
        <w:rPr>
          <w:rFonts w:ascii="Times New Roman" w:hAnsi="Times New Roman"/>
          <w:color w:val="000000"/>
          <w:sz w:val="28"/>
        </w:rPr>
        <w:t>онологического высказывания – не менее 5 фраз);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пересказывать основное содержание прочитанного текста с вербальными и (или) зрительными опорами;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излагать результаты выполненного проектного задания (объём монологического высказывания – не менее 5 фраз</w:t>
      </w:r>
      <w:r>
        <w:rPr>
          <w:rFonts w:ascii="Times New Roman" w:hAnsi="Times New Roman"/>
          <w:color w:val="000000"/>
          <w:sz w:val="28"/>
        </w:rPr>
        <w:t>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>
        <w:rPr>
          <w:rFonts w:ascii="Times New Roman" w:hAnsi="Times New Roman"/>
          <w:color w:val="000000"/>
          <w:sz w:val="28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>
        <w:rPr>
          <w:rFonts w:ascii="Times New Roman" w:hAnsi="Times New Roman"/>
          <w:color w:val="000000"/>
          <w:sz w:val="28"/>
        </w:rPr>
        <w:t>е контекстуальной, догадки (время звучания текста/текстов для аудирования – до 1 минуты).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и понимать учебные и адаптированные аутентичные тексты объёмом до 67 слов, построенные на изученном языковом материале, с соблюдением п</w:t>
      </w:r>
      <w:r>
        <w:rPr>
          <w:rFonts w:ascii="Times New Roman" w:hAnsi="Times New Roman"/>
          <w:color w:val="000000"/>
          <w:sz w:val="28"/>
        </w:rPr>
        <w:t>равил чтения и соответствующей интонацией, обеспечивая восприятие читаемого слушателями;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учебные и адаптированные аутентичные тексты, содержащие отдельные незнакомые слова, с различной глубиной проникновения в их содержание в </w:t>
      </w:r>
      <w:r>
        <w:rPr>
          <w:rFonts w:ascii="Times New Roman" w:hAnsi="Times New Roman"/>
          <w:color w:val="000000"/>
          <w:sz w:val="28"/>
        </w:rPr>
        <w:t>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</w:t>
      </w:r>
      <w:r>
        <w:rPr>
          <w:rFonts w:ascii="Times New Roman" w:hAnsi="Times New Roman"/>
          <w:color w:val="000000"/>
          <w:sz w:val="28"/>
        </w:rPr>
        <w:t xml:space="preserve"> – до 160 слов);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(таблицы) и понимать представленную в них информацию.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 (имя, фамилия, возраст, место жительства (страна проживания, город), </w:t>
      </w:r>
      <w:r>
        <w:rPr>
          <w:rFonts w:ascii="Times New Roman" w:hAnsi="Times New Roman"/>
          <w:color w:val="000000"/>
          <w:sz w:val="28"/>
        </w:rPr>
        <w:lastRenderedPageBreak/>
        <w:t>любимые зан</w:t>
      </w:r>
      <w:r>
        <w:rPr>
          <w:rFonts w:ascii="Times New Roman" w:hAnsi="Times New Roman"/>
          <w:color w:val="000000"/>
          <w:sz w:val="28"/>
        </w:rPr>
        <w:t>ятия, домашний питомец и другие) в соответствии с нормами, принятыми в стране/странах изучаемого языка;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короткие поздравления с праздниками с выражением пожелания;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использованием образца электронное сообщение личног</w:t>
      </w:r>
      <w:r>
        <w:rPr>
          <w:rFonts w:ascii="Times New Roman" w:hAnsi="Times New Roman"/>
          <w:color w:val="000000"/>
          <w:sz w:val="28"/>
        </w:rPr>
        <w:t>о характера (объём сообщения – до 50 слов).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 произносить слова с правильным ударением и фразы с соблюдением их ритмико-интонационных особенностей;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слова согласно </w:t>
      </w:r>
      <w:r>
        <w:rPr>
          <w:rFonts w:ascii="Times New Roman" w:hAnsi="Times New Roman"/>
          <w:color w:val="000000"/>
          <w:sz w:val="28"/>
        </w:rPr>
        <w:t>основным правилам чтения.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(точку, вопросительный и восклицательный знаки в конце предложения, запятая при перечислении).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и употреблять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для 4 класса, включая освоенные в предыдущий год обучения 350 лексич</w:t>
      </w:r>
      <w:r>
        <w:rPr>
          <w:rFonts w:ascii="Times New Roman" w:hAnsi="Times New Roman"/>
          <w:color w:val="000000"/>
          <w:sz w:val="28"/>
        </w:rPr>
        <w:t>еских единиц;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(существительные с суффиксами -er – Arbeiter, -in – Lehrerin, порядковые числительные с суффиксами -te, -ste) и словосложения (G</w:t>
      </w:r>
      <w:r>
        <w:rPr>
          <w:rFonts w:ascii="Times New Roman" w:hAnsi="Times New Roman"/>
          <w:color w:val="000000"/>
          <w:sz w:val="28"/>
        </w:rPr>
        <w:t>eburtstag) в соответствии с решаемой коммуникативной задачей.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синтаксические конструкции и морфологические формы немецкого языка: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предложения с однородными</w:t>
      </w:r>
      <w:r>
        <w:rPr>
          <w:rFonts w:ascii="Times New Roman" w:hAnsi="Times New Roman"/>
          <w:color w:val="000000"/>
          <w:sz w:val="28"/>
        </w:rPr>
        <w:t xml:space="preserve"> членами (союз oder);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denn;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wollen (в Präsens);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прилагательные в положительной, сравнительной и превосходной степенях сравнения;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винительном и дате</w:t>
      </w:r>
      <w:r>
        <w:rPr>
          <w:rFonts w:ascii="Times New Roman" w:hAnsi="Times New Roman"/>
          <w:color w:val="000000"/>
          <w:sz w:val="28"/>
        </w:rPr>
        <w:t>льном падежах (в некоторых речевых образцах);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указательные местоимения dieser, dieses, diese;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количественные (до 100) и порядковые (до 31) числительные;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für, mit, um (в некоторых речевых образцах).</w:t>
      </w:r>
    </w:p>
    <w:p w:rsidR="006869D8" w:rsidRDefault="005453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неко</w:t>
      </w:r>
      <w:r>
        <w:rPr>
          <w:rFonts w:ascii="Times New Roman" w:hAnsi="Times New Roman"/>
          <w:color w:val="000000"/>
          <w:sz w:val="28"/>
        </w:rPr>
        <w:t>торые социокультурные элементы речевого поведенческого этикета, принятого в стране/странах изучаемого языка, в различных ситуациях общения: приветствие, знакомство, выражение благодарности, извинение, поздравление, разговор по телефону;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</w:t>
      </w:r>
      <w:r>
        <w:rPr>
          <w:rFonts w:ascii="Times New Roman" w:hAnsi="Times New Roman"/>
          <w:color w:val="000000"/>
          <w:sz w:val="28"/>
        </w:rPr>
        <w:t xml:space="preserve"> о России и стране/странах изучаемого языка.</w:t>
      </w:r>
    </w:p>
    <w:p w:rsidR="006869D8" w:rsidRDefault="005453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двуязычные словари, словари в картинках и другие справочные материалы, включая ресурсы Интернета.</w:t>
      </w:r>
    </w:p>
    <w:p w:rsidR="006869D8" w:rsidRDefault="006869D8">
      <w:pPr>
        <w:sectPr w:rsidR="006869D8">
          <w:pgSz w:w="11906" w:h="16383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bookmarkStart w:id="11" w:name="block-108476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69D8" w:rsidRDefault="0054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69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/>
        </w:tc>
      </w:tr>
    </w:tbl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69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/>
        </w:tc>
      </w:tr>
    </w:tbl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69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«я»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69D8" w:rsidRDefault="006869D8"/>
        </w:tc>
      </w:tr>
    </w:tbl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bookmarkStart w:id="12" w:name="block-108476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69D8" w:rsidRDefault="0054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571"/>
        <w:gridCol w:w="1281"/>
        <w:gridCol w:w="1841"/>
        <w:gridCol w:w="1910"/>
        <w:gridCol w:w="1347"/>
        <w:gridCol w:w="2221"/>
      </w:tblGrid>
      <w:tr w:rsidR="006869D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(вводный урок)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(приветствие, знакомство, прощание с учителем и одноклассниками)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Знакомство. </w:t>
            </w:r>
            <w:r>
              <w:rPr>
                <w:rFonts w:ascii="Times New Roman" w:hAnsi="Times New Roman"/>
                <w:color w:val="000000"/>
                <w:sz w:val="24"/>
              </w:rPr>
              <w:t>Как зовут тебя и твоих друзей? (изучение букв алфавита.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Знакомство. Как знакомятся других персонажи? (изучение букв алфавита и буквосочетаний: Соотнесение букв и звуков в словах)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Знакомство. Как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представить других с соблюдением этикета?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(откуда ты родом?)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(сколько тебе лет?)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(краткий рассказ о себе)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"Знакомство".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"Знакомство".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(представляем свою семью)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(семейные фотографии)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(описание семьи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одноклассника/одноклассницы)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(наша дружная семья)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семьи: какие они?)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(познакомьтесь с моей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(семейные фото моих друзей)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Мои друзья (рассказ о своём друге/подруге)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(возраст и занятия членов моей семьи)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Литературный персонаж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(сколько тебе лет)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(пишем поздравительную открытку)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песенка)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Любимая еда на праздниках. День рождения и Новый Год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Учим цвета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Мой любимый цвет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игрушки моих друзей и одноклассников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 (что я умею и люблю </w:t>
            </w:r>
            <w:r>
              <w:rPr>
                <w:rFonts w:ascii="Times New Roman" w:hAnsi="Times New Roman"/>
                <w:color w:val="000000"/>
                <w:sz w:val="24"/>
              </w:rPr>
              <w:t>делать?)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умеют и любят делать мои друзья?)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умеет и любит делать моя семья?)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учлечений. Летний отдых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 (описание)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(что я умеет делать мой питомец?)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с семьёй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Выходной день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зоопарке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(играем в театр)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Идеи </w:t>
            </w:r>
            <w:r>
              <w:rPr>
                <w:rFonts w:ascii="Times New Roman" w:hAnsi="Times New Roman"/>
                <w:color w:val="000000"/>
                <w:sz w:val="24"/>
              </w:rPr>
              <w:t>для выходного дня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занятия в школе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в школе моих друзей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Подготовка к школьному празднику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по переписке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Выходные с друзьями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Лучший друг/Лучшая </w:t>
            </w:r>
            <w:r>
              <w:rPr>
                <w:rFonts w:ascii="Times New Roman" w:hAnsi="Times New Roman"/>
                <w:color w:val="000000"/>
                <w:sz w:val="24"/>
              </w:rPr>
              <w:t>подруга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Город/село, в котором я живу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(отдыхаем с семьёй)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(где живут мои друзья)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меня".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Города и столица страны изучаемого языка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Персонажи детских книг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Новогодние стихи и песни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Новый год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Рождество в России и Германии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Написание новогодней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Обобщение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6869D8"/>
        </w:tc>
      </w:tr>
    </w:tbl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869D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(рассказ о своей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(увлечения)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(мои друзья, соместные занятия)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(летние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каникулы)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(семейное фото)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рождения (идеи для подарков)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День рождения моего друга (поздравительная открытка)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любимая 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 (мой 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моего "я".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игрушки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Мои любимые игры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любимый цвет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питомец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(летом)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моих увлечений. Любимые занятия (зимой)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городе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моей семьи в деревне (на даче)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 (описываем летние фотографии)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Мой выходной день (планирование)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 с семьёй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(в парке)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увлечений. Мои любимые сказочные герои (краткое описание главного героя)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сказки моих друзей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 в каникулы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увлечений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Первый школьный день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Моя школа, мои одноклассники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(мои новые друзья)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школа, мои учителя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(моя классная комната)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(что есть в моём классе)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Мои друзья (любимые занятия после уроков)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(город/село, в котором я живу)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(одежда)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</w:t>
            </w:r>
            <w:r>
              <w:rPr>
                <w:rFonts w:ascii="Times New Roman" w:hAnsi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Погода (в разное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в твоём городе/селе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 (дни </w:t>
            </w:r>
            <w:r>
              <w:rPr>
                <w:rFonts w:ascii="Times New Roman" w:hAnsi="Times New Roman"/>
                <w:color w:val="000000"/>
                <w:sz w:val="24"/>
              </w:rPr>
              <w:t>недели)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(природа)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Времена года (месяцы)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"Мир вокруг меня."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(главные достопримечательности, интересные факты)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Персонажи детских книг (мой любимый персонаж)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Праздники. Новый год (пишем 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Праздники. Карнавал (подготовка к празднику/написание приглашения)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Праздники. Рождество (пишем </w:t>
            </w:r>
            <w:r>
              <w:rPr>
                <w:rFonts w:ascii="Times New Roman" w:hAnsi="Times New Roman"/>
                <w:color w:val="000000"/>
                <w:sz w:val="24"/>
              </w:rPr>
              <w:t>поздравление)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Праздники (весенние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Моя любимая детская сказка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Моя любимая детская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Школьный праздник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Рассказываем сказку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страны изучаемого языка."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языка."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6869D8"/>
        </w:tc>
      </w:tr>
    </w:tbl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49"/>
        <w:gridCol w:w="1148"/>
        <w:gridCol w:w="1841"/>
        <w:gridCol w:w="1910"/>
        <w:gridCol w:w="1347"/>
        <w:gridCol w:w="2221"/>
      </w:tblGrid>
      <w:tr w:rsidR="006869D8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69D8" w:rsidRDefault="00686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69D8" w:rsidRDefault="006869D8"/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семья (описание внешности)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"я". 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характера)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(идеи подарков)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(где и как его провести)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Моя день рождения (написание приглашения на день рождения)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моего </w:t>
            </w:r>
            <w:r>
              <w:rPr>
                <w:rFonts w:ascii="Times New Roman" w:hAnsi="Times New Roman"/>
                <w:color w:val="000000"/>
                <w:sz w:val="24"/>
              </w:rPr>
              <w:t>"я". Моя любимая еда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Мой день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моего "я".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игрушка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</w:t>
            </w:r>
            <w:r>
              <w:rPr>
                <w:rFonts w:ascii="Times New Roman" w:hAnsi="Times New Roman"/>
                <w:color w:val="000000"/>
                <w:sz w:val="24"/>
              </w:rPr>
              <w:t>Игрушки в моей комнате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игры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цвета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Мои любимые занятия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Любимые занятия в разное время года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Моя любимая сказка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моих друзей и одноклассников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сказка. Описание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Любимая сказка в картинках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цирке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Выходной день в зоопарке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моих увлечений. Каникулы </w:t>
            </w:r>
            <w:r>
              <w:rPr>
                <w:rFonts w:ascii="Times New Roman" w:hAnsi="Times New Roman"/>
                <w:color w:val="000000"/>
                <w:sz w:val="24"/>
              </w:rPr>
              <w:t>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моих увлечений. Каникулы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моих увлечений."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комната (предметы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комната (что и где стоит или лежит)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Комната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В гостях у своего друга / своей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Мой дом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Мой дом (названия комнат и этажей)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квартира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Квартира моего друга / моей подруги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(мои любимые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(любимые предметы моих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вокруг меня. Моя школа. Мои друзья в ней (краткое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в ней (проводим время с одноклассниками)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школа. Мои друзья (увлечения моих друзей)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школа (школьный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меня. Погода (летом)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(весной)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Погода (осенью)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(покупки)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Дикие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Домашние животные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(мой питомец)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(овощи и фрукты)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 (подготовка и реализация проекта)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меня."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"Мир вокруг меня".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зимой)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(немецкоговорящие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государственные символы)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меня. Моя малая родина (праздники в разное время 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(сказки, рассказы)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(рассказываем сказку)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Произведения детского фольклора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Описание внешности сказочных персонажей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языка".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страны изучаемого языка".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6869D8" w:rsidRDefault="006869D8">
            <w:pPr>
              <w:spacing w:after="0"/>
              <w:ind w:left="135"/>
            </w:pPr>
          </w:p>
        </w:tc>
      </w:tr>
      <w:tr w:rsidR="00686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869D8" w:rsidRDefault="00545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69D8" w:rsidRDefault="006869D8"/>
        </w:tc>
      </w:tr>
    </w:tbl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6869D8">
      <w:pPr>
        <w:sectPr w:rsidR="00686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69D8" w:rsidRDefault="00545363">
      <w:pPr>
        <w:spacing w:after="0"/>
        <w:ind w:left="120"/>
      </w:pPr>
      <w:bookmarkStart w:id="13" w:name="block-1084768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69D8" w:rsidRDefault="00545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69D8" w:rsidRDefault="006869D8">
      <w:pPr>
        <w:spacing w:after="0" w:line="480" w:lineRule="auto"/>
        <w:ind w:left="120"/>
      </w:pPr>
    </w:p>
    <w:p w:rsidR="006869D8" w:rsidRDefault="006869D8">
      <w:pPr>
        <w:spacing w:after="0" w:line="480" w:lineRule="auto"/>
        <w:ind w:left="120"/>
      </w:pPr>
    </w:p>
    <w:p w:rsidR="006869D8" w:rsidRDefault="006869D8">
      <w:pPr>
        <w:spacing w:after="0"/>
        <w:ind w:left="120"/>
      </w:pPr>
    </w:p>
    <w:p w:rsidR="006869D8" w:rsidRDefault="00545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69D8" w:rsidRDefault="006869D8">
      <w:pPr>
        <w:spacing w:after="0" w:line="480" w:lineRule="auto"/>
        <w:ind w:left="120"/>
      </w:pPr>
    </w:p>
    <w:p w:rsidR="006869D8" w:rsidRDefault="006869D8">
      <w:pPr>
        <w:spacing w:after="0"/>
        <w:ind w:left="120"/>
      </w:pPr>
    </w:p>
    <w:p w:rsidR="006869D8" w:rsidRDefault="00545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69D8" w:rsidRDefault="006869D8">
      <w:pPr>
        <w:spacing w:after="0" w:line="480" w:lineRule="auto"/>
        <w:ind w:left="120"/>
      </w:pPr>
    </w:p>
    <w:p w:rsidR="006869D8" w:rsidRDefault="006869D8">
      <w:pPr>
        <w:sectPr w:rsidR="006869D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45363" w:rsidRDefault="00545363"/>
    <w:sectPr w:rsidR="005453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02E"/>
    <w:multiLevelType w:val="multilevel"/>
    <w:tmpl w:val="8562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6C4D1A"/>
    <w:multiLevelType w:val="multilevel"/>
    <w:tmpl w:val="25884E3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83F26"/>
    <w:multiLevelType w:val="multilevel"/>
    <w:tmpl w:val="B59492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54D89"/>
    <w:multiLevelType w:val="multilevel"/>
    <w:tmpl w:val="AC7ED6A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1549C3"/>
    <w:multiLevelType w:val="multilevel"/>
    <w:tmpl w:val="F0B276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A7265"/>
    <w:multiLevelType w:val="multilevel"/>
    <w:tmpl w:val="A978D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90A9C"/>
    <w:multiLevelType w:val="multilevel"/>
    <w:tmpl w:val="468A8E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412E6"/>
    <w:multiLevelType w:val="multilevel"/>
    <w:tmpl w:val="7C6E1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BB33CD"/>
    <w:multiLevelType w:val="multilevel"/>
    <w:tmpl w:val="F44CAED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CE6F92"/>
    <w:multiLevelType w:val="multilevel"/>
    <w:tmpl w:val="1C74D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1A10CA"/>
    <w:multiLevelType w:val="multilevel"/>
    <w:tmpl w:val="6B8EB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E34958"/>
    <w:multiLevelType w:val="multilevel"/>
    <w:tmpl w:val="F2380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CB2CE6"/>
    <w:multiLevelType w:val="multilevel"/>
    <w:tmpl w:val="4CFCB1C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D8"/>
    <w:rsid w:val="00545363"/>
    <w:rsid w:val="005D2B60"/>
    <w:rsid w:val="0068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9664</Words>
  <Characters>55090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2023-10-10T16:54:00Z</dcterms:created>
  <dcterms:modified xsi:type="dcterms:W3CDTF">2023-10-10T16:54:00Z</dcterms:modified>
</cp:coreProperties>
</file>