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13" w:rsidRDefault="00B93D13" w:rsidP="004708B1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«ЛАВРОВСКАЯ СРЕДНЯЯ ШКОЛА ИМЕНИ ГЕРОЯ СОВЕТСКОГО СОЮЗА И.Д.ЧЕРНЯХОВСКОГО»</w:t>
      </w:r>
    </w:p>
    <w:p w:rsidR="00B93D13" w:rsidRDefault="00B93D13" w:rsidP="004708B1">
      <w:pPr>
        <w:jc w:val="center"/>
        <w:rPr>
          <w:b/>
        </w:rPr>
      </w:pPr>
    </w:p>
    <w:p w:rsidR="00B93D13" w:rsidRDefault="00B93D13" w:rsidP="004708B1">
      <w:pPr>
        <w:jc w:val="center"/>
        <w:rPr>
          <w:b/>
        </w:rPr>
      </w:pPr>
      <w:r>
        <w:rPr>
          <w:b/>
        </w:rPr>
        <w:t>(ЛАВРОВСКАЯ СРЕДНЯЯ ШКОЛА)</w:t>
      </w:r>
    </w:p>
    <w:p w:rsidR="00B93D13" w:rsidRDefault="00B93D13" w:rsidP="004708B1">
      <w:pPr>
        <w:rPr>
          <w:sz w:val="28"/>
          <w:szCs w:val="28"/>
        </w:rPr>
      </w:pPr>
    </w:p>
    <w:p w:rsidR="00B93D13" w:rsidRPr="00BB02D9" w:rsidRDefault="00B93D13" w:rsidP="004708B1">
      <w:pPr>
        <w:rPr>
          <w:sz w:val="28"/>
          <w:szCs w:val="28"/>
        </w:rPr>
      </w:pPr>
    </w:p>
    <w:p w:rsidR="00B93D13" w:rsidRDefault="00B93D13" w:rsidP="004708B1">
      <w:pPr>
        <w:jc w:val="center"/>
        <w:rPr>
          <w:b/>
          <w:sz w:val="28"/>
          <w:szCs w:val="28"/>
        </w:rPr>
      </w:pPr>
      <w:r w:rsidRPr="00BB02D9">
        <w:rPr>
          <w:b/>
          <w:sz w:val="28"/>
          <w:szCs w:val="28"/>
        </w:rPr>
        <w:t>П Р И К А З</w:t>
      </w:r>
    </w:p>
    <w:p w:rsidR="00B93D13" w:rsidRPr="00BB02D9" w:rsidRDefault="00B93D13" w:rsidP="004708B1">
      <w:pPr>
        <w:jc w:val="center"/>
        <w:rPr>
          <w:b/>
          <w:sz w:val="28"/>
          <w:szCs w:val="28"/>
        </w:rPr>
      </w:pPr>
    </w:p>
    <w:p w:rsidR="00B93D13" w:rsidRPr="00BB02D9" w:rsidRDefault="00B93D13" w:rsidP="004708B1">
      <w:pPr>
        <w:rPr>
          <w:sz w:val="28"/>
          <w:szCs w:val="28"/>
        </w:rPr>
      </w:pPr>
    </w:p>
    <w:p w:rsidR="00B93D13" w:rsidRPr="00BB02D9" w:rsidRDefault="00B93D13" w:rsidP="004708B1">
      <w:pPr>
        <w:rPr>
          <w:sz w:val="28"/>
          <w:szCs w:val="28"/>
        </w:rPr>
      </w:pPr>
      <w:r>
        <w:rPr>
          <w:sz w:val="28"/>
          <w:szCs w:val="28"/>
        </w:rPr>
        <w:t xml:space="preserve">      23.05.2023      </w:t>
      </w:r>
      <w:r w:rsidRPr="00BB02D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BB02D9">
        <w:rPr>
          <w:sz w:val="28"/>
          <w:szCs w:val="28"/>
        </w:rPr>
        <w:t>№</w:t>
      </w:r>
      <w:r>
        <w:rPr>
          <w:sz w:val="28"/>
          <w:szCs w:val="28"/>
        </w:rPr>
        <w:t xml:space="preserve"> 82 - од</w:t>
      </w:r>
    </w:p>
    <w:p w:rsidR="00B93D13" w:rsidRPr="00BB02D9" w:rsidRDefault="00B93D13" w:rsidP="004708B1">
      <w:pPr>
        <w:jc w:val="center"/>
        <w:rPr>
          <w:sz w:val="28"/>
          <w:szCs w:val="28"/>
        </w:rPr>
      </w:pPr>
    </w:p>
    <w:p w:rsidR="00B93D13" w:rsidRDefault="00B93D13" w:rsidP="004708B1">
      <w:pPr>
        <w:jc w:val="center"/>
        <w:rPr>
          <w:sz w:val="28"/>
          <w:szCs w:val="28"/>
        </w:rPr>
      </w:pPr>
      <w:r w:rsidRPr="00BB02D9">
        <w:rPr>
          <w:sz w:val="28"/>
          <w:szCs w:val="28"/>
        </w:rPr>
        <w:t>д. Лаврово</w:t>
      </w:r>
    </w:p>
    <w:p w:rsidR="00B93D13" w:rsidRDefault="00B93D13" w:rsidP="004708B1">
      <w:pPr>
        <w:jc w:val="center"/>
        <w:rPr>
          <w:sz w:val="28"/>
          <w:szCs w:val="28"/>
        </w:rPr>
      </w:pPr>
    </w:p>
    <w:p w:rsidR="00B93D13" w:rsidRPr="00BB02D9" w:rsidRDefault="00B93D13" w:rsidP="004708B1">
      <w:pPr>
        <w:rPr>
          <w:b/>
          <w:sz w:val="28"/>
          <w:szCs w:val="28"/>
        </w:rPr>
      </w:pPr>
      <w:r w:rsidRPr="00BB02D9">
        <w:rPr>
          <w:b/>
          <w:sz w:val="28"/>
          <w:szCs w:val="28"/>
        </w:rPr>
        <w:t>Об  открытии  лагеря</w:t>
      </w:r>
      <w:r>
        <w:rPr>
          <w:b/>
          <w:sz w:val="28"/>
          <w:szCs w:val="28"/>
        </w:rPr>
        <w:t xml:space="preserve"> с  дневным</w:t>
      </w:r>
    </w:p>
    <w:p w:rsidR="00B93D13" w:rsidRDefault="00B93D13" w:rsidP="004708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пребыванием детей «Исток»</w:t>
      </w:r>
    </w:p>
    <w:p w:rsidR="00B93D13" w:rsidRDefault="00B93D13" w:rsidP="004708B1">
      <w:pPr>
        <w:rPr>
          <w:sz w:val="28"/>
          <w:szCs w:val="28"/>
        </w:rPr>
      </w:pPr>
    </w:p>
    <w:p w:rsidR="00B93D13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Администрации Демянского муниципального района </w:t>
      </w:r>
      <w:r w:rsidRPr="00BC6C0A">
        <w:rPr>
          <w:sz w:val="28"/>
          <w:szCs w:val="28"/>
        </w:rPr>
        <w:t>от 03.03.2023 № 175 «Об обеспечении в каникулярное время отдыха, оздоровления и занятости детей в 202</w:t>
      </w:r>
      <w:r>
        <w:rPr>
          <w:sz w:val="28"/>
          <w:szCs w:val="28"/>
        </w:rPr>
        <w:t>3</w:t>
      </w:r>
      <w:r w:rsidRPr="00BC6C0A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,приказа комитета по образованию Администрации Демянского муниципального района </w:t>
      </w:r>
      <w:r w:rsidRPr="00407016">
        <w:rPr>
          <w:sz w:val="28"/>
          <w:szCs w:val="28"/>
        </w:rPr>
        <w:t xml:space="preserve">от </w:t>
      </w:r>
      <w:r>
        <w:rPr>
          <w:sz w:val="28"/>
          <w:szCs w:val="28"/>
        </w:rPr>
        <w:t>13.04.2023</w:t>
      </w:r>
      <w:r w:rsidRPr="0040701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87</w:t>
      </w:r>
      <w:r w:rsidRPr="00407016">
        <w:rPr>
          <w:sz w:val="28"/>
          <w:szCs w:val="28"/>
        </w:rPr>
        <w:t xml:space="preserve">-од  " </w:t>
      </w:r>
      <w:r w:rsidRPr="004E60CB">
        <w:rPr>
          <w:sz w:val="28"/>
          <w:szCs w:val="28"/>
        </w:rPr>
        <w:t>Об обеспечении отдыха, оздоровления и занятости детей в летний период 2023 года</w:t>
      </w:r>
      <w:r>
        <w:rPr>
          <w:sz w:val="28"/>
          <w:szCs w:val="28"/>
        </w:rPr>
        <w:t>",  в целях профилактики безнадзорности и правонарушений несовершеннолетних</w:t>
      </w:r>
    </w:p>
    <w:p w:rsidR="00B93D13" w:rsidRDefault="00B93D13" w:rsidP="004708B1">
      <w:pPr>
        <w:jc w:val="both"/>
        <w:rPr>
          <w:sz w:val="28"/>
          <w:szCs w:val="28"/>
        </w:rPr>
      </w:pPr>
    </w:p>
    <w:p w:rsidR="00B93D13" w:rsidRDefault="00B93D13" w:rsidP="004708B1">
      <w:pPr>
        <w:jc w:val="both"/>
        <w:rPr>
          <w:sz w:val="28"/>
          <w:szCs w:val="28"/>
        </w:rPr>
      </w:pPr>
    </w:p>
    <w:p w:rsidR="00B93D13" w:rsidRPr="00CB15DF" w:rsidRDefault="00B93D13" w:rsidP="004708B1">
      <w:pPr>
        <w:rPr>
          <w:b/>
          <w:sz w:val="36"/>
          <w:szCs w:val="36"/>
        </w:rPr>
      </w:pPr>
      <w:r w:rsidRPr="00CB15DF">
        <w:rPr>
          <w:b/>
          <w:sz w:val="36"/>
          <w:szCs w:val="36"/>
        </w:rPr>
        <w:t>приказываю:</w:t>
      </w:r>
    </w:p>
    <w:p w:rsidR="00B93D13" w:rsidRDefault="00B93D13" w:rsidP="004708B1">
      <w:pPr>
        <w:jc w:val="both"/>
        <w:rPr>
          <w:sz w:val="28"/>
          <w:szCs w:val="28"/>
        </w:rPr>
      </w:pPr>
      <w:r w:rsidRPr="00BB02D9">
        <w:rPr>
          <w:sz w:val="28"/>
          <w:szCs w:val="28"/>
        </w:rPr>
        <w:t xml:space="preserve">1.Открыть лагерь </w:t>
      </w:r>
      <w:r>
        <w:rPr>
          <w:sz w:val="28"/>
          <w:szCs w:val="28"/>
        </w:rPr>
        <w:t xml:space="preserve">с дневным  пребыванием детей </w:t>
      </w:r>
      <w:r w:rsidRPr="00BB02D9">
        <w:rPr>
          <w:sz w:val="28"/>
          <w:szCs w:val="28"/>
        </w:rPr>
        <w:t>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>»</w:t>
      </w:r>
      <w:r>
        <w:rPr>
          <w:sz w:val="28"/>
          <w:szCs w:val="28"/>
        </w:rPr>
        <w:t xml:space="preserve"> на базе Филиала Лавровской средней школы д. Вотолино (далее лагерь «Исток») </w:t>
      </w:r>
      <w:r w:rsidRPr="00BB02D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период с 01.06.23 года</w:t>
      </w:r>
      <w:r w:rsidRPr="00BB02D9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 22.06.23 года.  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 w:rsidRPr="00BB02D9">
        <w:rPr>
          <w:sz w:val="28"/>
          <w:szCs w:val="28"/>
        </w:rPr>
        <w:t>2. Назначить начальником  лагер</w:t>
      </w:r>
      <w:r>
        <w:rPr>
          <w:sz w:val="28"/>
          <w:szCs w:val="28"/>
        </w:rPr>
        <w:t>я дневного  пребывания Кузнецову Валентину Михайловну, учителя начальных классов.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 w:rsidRPr="00BB02D9">
        <w:rPr>
          <w:sz w:val="28"/>
          <w:szCs w:val="28"/>
        </w:rPr>
        <w:t>3.</w:t>
      </w:r>
      <w:r>
        <w:rPr>
          <w:sz w:val="28"/>
          <w:szCs w:val="28"/>
        </w:rPr>
        <w:t xml:space="preserve"> Утвердить Положение о  лагере  с дневным пребыванием</w:t>
      </w:r>
      <w:r w:rsidRPr="00BB02D9">
        <w:rPr>
          <w:sz w:val="28"/>
          <w:szCs w:val="28"/>
        </w:rPr>
        <w:t>. (Приложение №1).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 w:rsidRPr="00BB02D9">
        <w:rPr>
          <w:sz w:val="28"/>
          <w:szCs w:val="28"/>
        </w:rPr>
        <w:t>4.Утвердить режим работы лагеря 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>». (Приложение</w:t>
      </w:r>
      <w:r>
        <w:rPr>
          <w:sz w:val="28"/>
          <w:szCs w:val="28"/>
        </w:rPr>
        <w:t xml:space="preserve"> </w:t>
      </w:r>
      <w:r w:rsidRPr="00BB02D9">
        <w:rPr>
          <w:sz w:val="28"/>
          <w:szCs w:val="28"/>
        </w:rPr>
        <w:t>№</w:t>
      </w:r>
      <w:r>
        <w:rPr>
          <w:sz w:val="28"/>
          <w:szCs w:val="28"/>
        </w:rPr>
        <w:t xml:space="preserve"> 2)</w:t>
      </w:r>
      <w:r w:rsidRPr="00BB02D9">
        <w:rPr>
          <w:sz w:val="28"/>
          <w:szCs w:val="28"/>
        </w:rPr>
        <w:t>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02D9">
        <w:rPr>
          <w:sz w:val="28"/>
          <w:szCs w:val="28"/>
        </w:rPr>
        <w:t>.Утвердить план работы</w:t>
      </w:r>
      <w:r>
        <w:rPr>
          <w:sz w:val="28"/>
          <w:szCs w:val="28"/>
        </w:rPr>
        <w:t xml:space="preserve"> лагеря «Исток». (Приложение № 3</w:t>
      </w:r>
      <w:r w:rsidRPr="00BB02D9">
        <w:rPr>
          <w:sz w:val="28"/>
          <w:szCs w:val="28"/>
        </w:rPr>
        <w:t>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02D9">
        <w:rPr>
          <w:sz w:val="28"/>
          <w:szCs w:val="28"/>
        </w:rPr>
        <w:t>.Утвердить калькуляцию набора продуктов для</w:t>
      </w:r>
      <w:r>
        <w:rPr>
          <w:sz w:val="28"/>
          <w:szCs w:val="28"/>
        </w:rPr>
        <w:t xml:space="preserve"> лагеря  дневного пребывания</w:t>
      </w:r>
      <w:r w:rsidRPr="00BB02D9">
        <w:rPr>
          <w:sz w:val="28"/>
          <w:szCs w:val="28"/>
        </w:rPr>
        <w:t xml:space="preserve"> при двухразовом питании.</w:t>
      </w:r>
      <w:r>
        <w:rPr>
          <w:sz w:val="28"/>
          <w:szCs w:val="28"/>
        </w:rPr>
        <w:t xml:space="preserve"> (Приложение № 4</w:t>
      </w:r>
      <w:r w:rsidRPr="00BB02D9">
        <w:rPr>
          <w:sz w:val="28"/>
          <w:szCs w:val="28"/>
        </w:rPr>
        <w:t>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B02D9">
        <w:rPr>
          <w:sz w:val="28"/>
          <w:szCs w:val="28"/>
        </w:rPr>
        <w:t xml:space="preserve">.Утвердить смету расходов по организации работы. </w:t>
      </w:r>
      <w:r>
        <w:rPr>
          <w:sz w:val="28"/>
          <w:szCs w:val="28"/>
        </w:rPr>
        <w:t>(Приложение № 5</w:t>
      </w:r>
      <w:r w:rsidRPr="00BB02D9">
        <w:rPr>
          <w:sz w:val="28"/>
          <w:szCs w:val="28"/>
        </w:rPr>
        <w:t>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B02D9">
        <w:rPr>
          <w:sz w:val="28"/>
          <w:szCs w:val="28"/>
        </w:rPr>
        <w:t xml:space="preserve">.Утвердить Программу </w:t>
      </w:r>
      <w:r>
        <w:rPr>
          <w:sz w:val="28"/>
          <w:szCs w:val="28"/>
        </w:rPr>
        <w:t>лагеря  дневного пребывания</w:t>
      </w:r>
      <w:r w:rsidRPr="00BB02D9">
        <w:rPr>
          <w:sz w:val="28"/>
          <w:szCs w:val="28"/>
        </w:rPr>
        <w:t xml:space="preserve"> 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 xml:space="preserve">». </w:t>
      </w:r>
      <w:r>
        <w:rPr>
          <w:sz w:val="28"/>
          <w:szCs w:val="28"/>
        </w:rPr>
        <w:t>(Приложение № 6</w:t>
      </w:r>
      <w:r w:rsidRPr="00BB02D9">
        <w:rPr>
          <w:sz w:val="28"/>
          <w:szCs w:val="28"/>
        </w:rPr>
        <w:t>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B02D9">
        <w:rPr>
          <w:sz w:val="28"/>
          <w:szCs w:val="28"/>
        </w:rPr>
        <w:t>.Утвердить план культурно – массовых мероприятий лагеря 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BB02D9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7</w:t>
      </w:r>
      <w:r w:rsidRPr="00BB02D9">
        <w:rPr>
          <w:sz w:val="28"/>
          <w:szCs w:val="28"/>
        </w:rPr>
        <w:t>).</w:t>
      </w:r>
    </w:p>
    <w:p w:rsidR="00B93D13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B02D9">
        <w:rPr>
          <w:sz w:val="28"/>
          <w:szCs w:val="28"/>
        </w:rPr>
        <w:t>.Утвердить схемы движения по маршрутам: школа – Дом культуры</w:t>
      </w:r>
      <w:r>
        <w:rPr>
          <w:sz w:val="28"/>
          <w:szCs w:val="28"/>
        </w:rPr>
        <w:t>. (Приложение № 8)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B02D9">
        <w:rPr>
          <w:sz w:val="28"/>
          <w:szCs w:val="28"/>
        </w:rPr>
        <w:t>.Утвердить списочный состав детей лагеря 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>». (Приложение №</w:t>
      </w:r>
      <w:r>
        <w:rPr>
          <w:sz w:val="28"/>
          <w:szCs w:val="28"/>
        </w:rPr>
        <w:t xml:space="preserve"> 9</w:t>
      </w:r>
      <w:r w:rsidRPr="00BB02D9">
        <w:rPr>
          <w:sz w:val="28"/>
          <w:szCs w:val="28"/>
        </w:rPr>
        <w:t>).</w:t>
      </w:r>
    </w:p>
    <w:p w:rsidR="00B93D13" w:rsidRPr="00BB02D9" w:rsidRDefault="00B93D13" w:rsidP="004708B1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B02D9">
        <w:rPr>
          <w:sz w:val="28"/>
          <w:szCs w:val="28"/>
        </w:rPr>
        <w:t>.Утвердить списочный состав работников лагеря «</w:t>
      </w:r>
      <w:r>
        <w:rPr>
          <w:sz w:val="28"/>
          <w:szCs w:val="28"/>
        </w:rPr>
        <w:t>Исток</w:t>
      </w:r>
      <w:r w:rsidRPr="00BB02D9">
        <w:rPr>
          <w:sz w:val="28"/>
          <w:szCs w:val="28"/>
        </w:rPr>
        <w:t>»</w:t>
      </w:r>
      <w:r>
        <w:rPr>
          <w:sz w:val="28"/>
          <w:szCs w:val="28"/>
        </w:rPr>
        <w:t>. (Приложение № 10</w:t>
      </w:r>
      <w:r w:rsidRPr="00BB02D9">
        <w:rPr>
          <w:sz w:val="28"/>
          <w:szCs w:val="28"/>
        </w:rPr>
        <w:t>).</w:t>
      </w:r>
    </w:p>
    <w:p w:rsidR="00B93D13" w:rsidRDefault="00B93D13" w:rsidP="004708B1">
      <w:pPr>
        <w:jc w:val="both"/>
        <w:rPr>
          <w:sz w:val="28"/>
          <w:szCs w:val="28"/>
        </w:rPr>
      </w:pPr>
      <w:r w:rsidRPr="00BB02D9">
        <w:rPr>
          <w:sz w:val="28"/>
          <w:szCs w:val="28"/>
        </w:rPr>
        <w:t>1</w:t>
      </w:r>
      <w:r>
        <w:rPr>
          <w:sz w:val="28"/>
          <w:szCs w:val="28"/>
        </w:rPr>
        <w:t>3.Кузнецовой Валентине Михайловне:</w:t>
      </w:r>
    </w:p>
    <w:p w:rsidR="00B93D13" w:rsidRPr="00D039BB" w:rsidRDefault="00B93D13" w:rsidP="004708B1">
      <w:pPr>
        <w:tabs>
          <w:tab w:val="left" w:pos="187"/>
        </w:tabs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13.1 </w:t>
      </w:r>
      <w:r w:rsidRPr="00D039BB">
        <w:rPr>
          <w:sz w:val="28"/>
          <w:szCs w:val="28"/>
        </w:rPr>
        <w:t>Организовать в период работы лагер</w:t>
      </w:r>
      <w:r>
        <w:rPr>
          <w:sz w:val="28"/>
          <w:szCs w:val="28"/>
        </w:rPr>
        <w:t>я</w:t>
      </w:r>
      <w:r w:rsidRPr="00D039BB">
        <w:rPr>
          <w:sz w:val="28"/>
          <w:szCs w:val="28"/>
        </w:rPr>
        <w:t xml:space="preserve"> подготовку участников различных районных акций в соответствии с </w:t>
      </w:r>
      <w:r w:rsidRPr="00D039BB">
        <w:rPr>
          <w:bCs/>
          <w:sz w:val="28"/>
          <w:szCs w:val="28"/>
        </w:rPr>
        <w:t>приказом комитета по образованию Администрации Демянского муниципального района от 01.02.2023 № 14 – од «Об утверждении лиц, ответственных за участие образовательных организаций, подведомственных комитету по образованию, в областных конкурсных мероприятиях в 2023 году»</w:t>
      </w:r>
      <w:r w:rsidRPr="00D039BB">
        <w:rPr>
          <w:bCs/>
          <w:color w:val="000000"/>
          <w:spacing w:val="-1"/>
          <w:sz w:val="28"/>
          <w:szCs w:val="28"/>
        </w:rPr>
        <w:t xml:space="preserve">. </w:t>
      </w:r>
    </w:p>
    <w:p w:rsidR="00B93D13" w:rsidRPr="00D039BB" w:rsidRDefault="00B93D13" w:rsidP="004708B1">
      <w:pPr>
        <w:tabs>
          <w:tab w:val="left" w:pos="187"/>
        </w:tabs>
        <w:jc w:val="both"/>
        <w:rPr>
          <w:bCs/>
          <w:color w:val="000000"/>
          <w:spacing w:val="-1"/>
          <w:sz w:val="28"/>
          <w:szCs w:val="28"/>
        </w:rPr>
      </w:pPr>
      <w:r w:rsidRPr="00D039BB">
        <w:rPr>
          <w:bCs/>
          <w:color w:val="000000"/>
          <w:spacing w:val="-1"/>
          <w:sz w:val="28"/>
          <w:szCs w:val="28"/>
        </w:rPr>
        <w:tab/>
      </w:r>
      <w:r w:rsidRPr="00D039BB">
        <w:rPr>
          <w:bCs/>
          <w:color w:val="000000"/>
          <w:spacing w:val="-1"/>
          <w:sz w:val="28"/>
          <w:szCs w:val="28"/>
        </w:rPr>
        <w:tab/>
      </w:r>
      <w:r>
        <w:rPr>
          <w:bCs/>
          <w:sz w:val="28"/>
          <w:szCs w:val="28"/>
        </w:rPr>
        <w:t>13.2</w:t>
      </w:r>
      <w:r w:rsidRPr="00D039BB">
        <w:rPr>
          <w:bCs/>
          <w:sz w:val="28"/>
          <w:szCs w:val="28"/>
        </w:rPr>
        <w:t xml:space="preserve"> Провести совместно с МО МВД России «Демянский» в рамках</w:t>
      </w:r>
      <w:r w:rsidRPr="00D039BB">
        <w:rPr>
          <w:sz w:val="28"/>
          <w:szCs w:val="28"/>
        </w:rPr>
        <w:t xml:space="preserve"> целевого профилактического мероприятия «Внимание – дети!» мероприятия по предупреждению детского дорожно-транспортного травматизма, созданию условий для безопасного нахождения детей на улицах.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bCs/>
          <w:color w:val="000000"/>
          <w:spacing w:val="-1"/>
          <w:sz w:val="28"/>
          <w:szCs w:val="28"/>
        </w:rPr>
        <w:tab/>
      </w:r>
      <w:r w:rsidRPr="00D039BB">
        <w:rPr>
          <w:bCs/>
          <w:color w:val="000000"/>
          <w:spacing w:val="-1"/>
          <w:sz w:val="28"/>
          <w:szCs w:val="28"/>
        </w:rPr>
        <w:tab/>
      </w:r>
      <w:r>
        <w:rPr>
          <w:bCs/>
          <w:color w:val="000000"/>
          <w:spacing w:val="-1"/>
          <w:sz w:val="28"/>
          <w:szCs w:val="28"/>
        </w:rPr>
        <w:t>13.3</w:t>
      </w:r>
      <w:r w:rsidRPr="00D039BB">
        <w:rPr>
          <w:bCs/>
          <w:color w:val="000000"/>
          <w:spacing w:val="-1"/>
          <w:sz w:val="28"/>
          <w:szCs w:val="28"/>
        </w:rPr>
        <w:t xml:space="preserve"> Обеспечить ведение раздела «Организация отдыха и оздоровления детей» на официальных сайтах образовательных организаций, согласно требованиям.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ab/>
      </w:r>
      <w:r w:rsidRPr="00D039BB">
        <w:rPr>
          <w:sz w:val="28"/>
          <w:szCs w:val="28"/>
        </w:rPr>
        <w:tab/>
      </w:r>
      <w:r>
        <w:rPr>
          <w:sz w:val="28"/>
          <w:szCs w:val="28"/>
        </w:rPr>
        <w:t>13.4</w:t>
      </w:r>
      <w:r w:rsidRPr="00D039BB">
        <w:rPr>
          <w:sz w:val="28"/>
          <w:szCs w:val="28"/>
        </w:rPr>
        <w:t xml:space="preserve"> Обеспечить ведение ежедневного мониторинга посещаемости детей лагер</w:t>
      </w:r>
      <w:r>
        <w:rPr>
          <w:sz w:val="28"/>
          <w:szCs w:val="28"/>
        </w:rPr>
        <w:t>я</w:t>
      </w:r>
      <w:r w:rsidRPr="00D039BB">
        <w:rPr>
          <w:sz w:val="28"/>
          <w:szCs w:val="28"/>
        </w:rPr>
        <w:t xml:space="preserve"> с дневным</w:t>
      </w:r>
      <w:r>
        <w:rPr>
          <w:sz w:val="28"/>
          <w:szCs w:val="28"/>
        </w:rPr>
        <w:t xml:space="preserve"> пребыванием</w:t>
      </w:r>
      <w:r w:rsidRPr="00D039BB">
        <w:rPr>
          <w:sz w:val="28"/>
          <w:szCs w:val="28"/>
        </w:rPr>
        <w:t xml:space="preserve">. Представить данные мониторинга по прилагаемой форме (Приложение № 1) </w:t>
      </w:r>
      <w:r w:rsidRPr="00D039BB">
        <w:rPr>
          <w:b/>
          <w:sz w:val="28"/>
          <w:szCs w:val="28"/>
        </w:rPr>
        <w:t>на 09 и 22 июня 2023 года</w:t>
      </w:r>
      <w:r w:rsidRPr="00D039BB">
        <w:rPr>
          <w:sz w:val="28"/>
          <w:szCs w:val="28"/>
        </w:rPr>
        <w:t>.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ab/>
      </w:r>
      <w:r w:rsidRPr="00D039BB">
        <w:rPr>
          <w:sz w:val="28"/>
          <w:szCs w:val="28"/>
        </w:rPr>
        <w:tab/>
      </w:r>
      <w:r>
        <w:rPr>
          <w:sz w:val="28"/>
          <w:szCs w:val="28"/>
        </w:rPr>
        <w:t>13.5</w:t>
      </w:r>
      <w:r w:rsidRPr="00D039BB">
        <w:rPr>
          <w:sz w:val="28"/>
          <w:szCs w:val="28"/>
        </w:rPr>
        <w:t xml:space="preserve"> Представить в комитет по образованию оперативную информацию об организации летнего отдыха, оздоровления детей и подростков: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 xml:space="preserve">- в срок </w:t>
      </w:r>
      <w:r w:rsidRPr="00D039BB">
        <w:rPr>
          <w:b/>
          <w:sz w:val="28"/>
          <w:szCs w:val="28"/>
        </w:rPr>
        <w:t>до 02 мая 2023 года</w:t>
      </w:r>
      <w:r w:rsidRPr="00D039BB">
        <w:rPr>
          <w:sz w:val="28"/>
          <w:szCs w:val="28"/>
        </w:rPr>
        <w:t xml:space="preserve"> (Приложение № 2.1),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 xml:space="preserve">- в срок </w:t>
      </w:r>
      <w:r w:rsidRPr="00D039BB">
        <w:rPr>
          <w:b/>
          <w:sz w:val="28"/>
          <w:szCs w:val="28"/>
        </w:rPr>
        <w:t>до 20 июня</w:t>
      </w:r>
      <w:r w:rsidRPr="00D039BB">
        <w:rPr>
          <w:b/>
          <w:bCs/>
          <w:sz w:val="28"/>
          <w:szCs w:val="28"/>
        </w:rPr>
        <w:t>2023 года</w:t>
      </w:r>
      <w:r w:rsidRPr="00D039BB">
        <w:rPr>
          <w:sz w:val="28"/>
          <w:szCs w:val="28"/>
        </w:rPr>
        <w:t xml:space="preserve"> (Приложение 2.2), 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 xml:space="preserve">- в срок </w:t>
      </w:r>
      <w:r w:rsidRPr="00D039BB">
        <w:rPr>
          <w:b/>
          <w:sz w:val="28"/>
          <w:szCs w:val="28"/>
        </w:rPr>
        <w:t>до 23 июня 2023 года</w:t>
      </w:r>
      <w:r w:rsidRPr="00D039BB">
        <w:rPr>
          <w:sz w:val="28"/>
          <w:szCs w:val="28"/>
        </w:rPr>
        <w:t xml:space="preserve"> (Приложение № 3).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ab/>
      </w:r>
      <w:r w:rsidRPr="00D039BB">
        <w:rPr>
          <w:sz w:val="28"/>
          <w:szCs w:val="28"/>
        </w:rPr>
        <w:tab/>
      </w:r>
      <w:r>
        <w:rPr>
          <w:sz w:val="28"/>
          <w:szCs w:val="28"/>
        </w:rPr>
        <w:t>13.6</w:t>
      </w:r>
      <w:r w:rsidRPr="00D039BB">
        <w:rPr>
          <w:sz w:val="28"/>
          <w:szCs w:val="28"/>
        </w:rPr>
        <w:t xml:space="preserve"> Представить отчет об использовании выделенных денежных средств по окончании работы лагерей в МБУ «ЦОМСО» в трехдневный срок.</w:t>
      </w:r>
    </w:p>
    <w:p w:rsidR="00B93D13" w:rsidRPr="00D039BB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color w:val="FF0000"/>
          <w:sz w:val="28"/>
          <w:szCs w:val="28"/>
        </w:rPr>
        <w:tab/>
      </w:r>
      <w:r w:rsidRPr="00D039BB">
        <w:rPr>
          <w:color w:val="FF0000"/>
          <w:sz w:val="28"/>
          <w:szCs w:val="28"/>
        </w:rPr>
        <w:tab/>
      </w:r>
      <w:r>
        <w:rPr>
          <w:sz w:val="28"/>
          <w:szCs w:val="28"/>
        </w:rPr>
        <w:t>13.7</w:t>
      </w:r>
      <w:r w:rsidRPr="00D039BB">
        <w:rPr>
          <w:sz w:val="28"/>
          <w:szCs w:val="28"/>
        </w:rPr>
        <w:t xml:space="preserve"> Провести анкетирование родителей (законных представителей) по удовлетворенности условиями и качеством предоставляемых услуг в лагерях с дневным пребыванием детей, профильных лагерях. Представить в комитет по образованию информацию о результатах анкетирования родителей (законных представителей) в срок </w:t>
      </w:r>
      <w:r w:rsidRPr="00D039BB">
        <w:rPr>
          <w:b/>
          <w:sz w:val="28"/>
          <w:szCs w:val="28"/>
        </w:rPr>
        <w:t xml:space="preserve">до 23 июня 2023 года </w:t>
      </w:r>
      <w:r w:rsidRPr="00D039BB">
        <w:rPr>
          <w:sz w:val="28"/>
          <w:szCs w:val="28"/>
        </w:rPr>
        <w:t>(Приложение № 4).</w:t>
      </w:r>
    </w:p>
    <w:p w:rsidR="00B93D13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 w:rsidRPr="00D039BB">
        <w:rPr>
          <w:sz w:val="28"/>
          <w:szCs w:val="28"/>
        </w:rPr>
        <w:tab/>
      </w:r>
      <w:r w:rsidRPr="00D039BB">
        <w:rPr>
          <w:sz w:val="28"/>
          <w:szCs w:val="28"/>
        </w:rPr>
        <w:tab/>
      </w:r>
    </w:p>
    <w:p w:rsidR="00B93D13" w:rsidRDefault="00B93D13" w:rsidP="004708B1">
      <w:pPr>
        <w:tabs>
          <w:tab w:val="left" w:pos="187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B02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02D9">
        <w:rPr>
          <w:sz w:val="28"/>
          <w:szCs w:val="28"/>
        </w:rPr>
        <w:t xml:space="preserve">Контроль за   исполнением данного  приказа   возлагаю на </w:t>
      </w:r>
      <w:r>
        <w:rPr>
          <w:sz w:val="28"/>
          <w:szCs w:val="28"/>
        </w:rPr>
        <w:t>заведующую филиалом Лавровской средней школы в д. Вотолино Матвееву Галину Григорьевну</w:t>
      </w:r>
      <w:r w:rsidRPr="00BB02D9">
        <w:rPr>
          <w:sz w:val="28"/>
          <w:szCs w:val="28"/>
        </w:rPr>
        <w:t>.</w:t>
      </w:r>
    </w:p>
    <w:p w:rsidR="00B93D13" w:rsidRDefault="00B93D13" w:rsidP="004708B1">
      <w:pPr>
        <w:rPr>
          <w:sz w:val="28"/>
          <w:szCs w:val="28"/>
        </w:rPr>
      </w:pPr>
    </w:p>
    <w:p w:rsidR="00B93D13" w:rsidRDefault="00B93D13" w:rsidP="004708B1">
      <w:pPr>
        <w:rPr>
          <w:sz w:val="28"/>
          <w:szCs w:val="28"/>
        </w:rPr>
      </w:pPr>
    </w:p>
    <w:p w:rsidR="00B93D13" w:rsidRDefault="00B93D13" w:rsidP="004708B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B02D9">
        <w:rPr>
          <w:sz w:val="28"/>
          <w:szCs w:val="28"/>
        </w:rPr>
        <w:t>ир</w:t>
      </w:r>
      <w:r>
        <w:rPr>
          <w:sz w:val="28"/>
          <w:szCs w:val="28"/>
        </w:rPr>
        <w:t>ектор  школы                                                            Н.А.Васильева</w:t>
      </w:r>
    </w:p>
    <w:p w:rsidR="00B93D13" w:rsidRPr="00BB02D9" w:rsidRDefault="00B93D13" w:rsidP="004708B1">
      <w:pPr>
        <w:rPr>
          <w:sz w:val="28"/>
          <w:szCs w:val="28"/>
        </w:rPr>
      </w:pPr>
    </w:p>
    <w:p w:rsidR="00B93D13" w:rsidRDefault="00B93D13" w:rsidP="004708B1">
      <w:pPr>
        <w:rPr>
          <w:sz w:val="28"/>
          <w:szCs w:val="28"/>
        </w:rPr>
      </w:pPr>
      <w:r w:rsidRPr="00BB02D9">
        <w:rPr>
          <w:sz w:val="28"/>
          <w:szCs w:val="28"/>
        </w:rPr>
        <w:t>С приказом  ознакомлены</w:t>
      </w:r>
      <w:r>
        <w:rPr>
          <w:sz w:val="28"/>
          <w:szCs w:val="28"/>
        </w:rPr>
        <w:t xml:space="preserve">                                              Г.Г. Матвеева</w:t>
      </w:r>
    </w:p>
    <w:p w:rsidR="00B93D13" w:rsidRDefault="00B93D13" w:rsidP="004708B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В.М.Кузнецова</w:t>
      </w:r>
    </w:p>
    <w:p w:rsidR="00B93D13" w:rsidRDefault="00B93D13" w:rsidP="004708B1">
      <w:pPr>
        <w:rPr>
          <w:sz w:val="28"/>
          <w:szCs w:val="28"/>
        </w:rPr>
      </w:pPr>
    </w:p>
    <w:p w:rsidR="00B93D13" w:rsidRPr="00C270A0" w:rsidRDefault="00B93D13" w:rsidP="004708B1">
      <w:pPr>
        <w:rPr>
          <w:sz w:val="28"/>
          <w:szCs w:val="28"/>
        </w:rPr>
      </w:pPr>
      <w:r>
        <w:rPr>
          <w:sz w:val="22"/>
          <w:szCs w:val="22"/>
        </w:rPr>
        <w:t>1</w:t>
      </w:r>
      <w:r w:rsidRPr="00AC499F">
        <w:rPr>
          <w:sz w:val="22"/>
          <w:szCs w:val="22"/>
        </w:rPr>
        <w:t xml:space="preserve"> – в дело</w:t>
      </w:r>
    </w:p>
    <w:p w:rsidR="00B93D13" w:rsidRDefault="00B93D13" w:rsidP="004708B1">
      <w:r>
        <w:rPr>
          <w:sz w:val="22"/>
          <w:szCs w:val="22"/>
        </w:rPr>
        <w:t>1 – в бухгалтерию</w:t>
      </w:r>
    </w:p>
    <w:p w:rsidR="00B93D13" w:rsidRDefault="00B93D13"/>
    <w:sectPr w:rsidR="00B93D13" w:rsidSect="00C270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5B0"/>
    <w:rsid w:val="000115B0"/>
    <w:rsid w:val="00223296"/>
    <w:rsid w:val="002506DB"/>
    <w:rsid w:val="00407016"/>
    <w:rsid w:val="004708B1"/>
    <w:rsid w:val="004E60CB"/>
    <w:rsid w:val="00712E0B"/>
    <w:rsid w:val="007A376E"/>
    <w:rsid w:val="008159B3"/>
    <w:rsid w:val="00AC499F"/>
    <w:rsid w:val="00B93D13"/>
    <w:rsid w:val="00BB02D9"/>
    <w:rsid w:val="00BC6C0A"/>
    <w:rsid w:val="00C270A0"/>
    <w:rsid w:val="00CB15DF"/>
    <w:rsid w:val="00D0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8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614</Words>
  <Characters>3503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Loner-XP</cp:lastModifiedBy>
  <cp:revision>4</cp:revision>
  <cp:lastPrinted>2005-12-31T21:56:00Z</cp:lastPrinted>
  <dcterms:created xsi:type="dcterms:W3CDTF">2023-05-23T10:56:00Z</dcterms:created>
  <dcterms:modified xsi:type="dcterms:W3CDTF">2005-12-31T21:57:00Z</dcterms:modified>
</cp:coreProperties>
</file>