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E41" w:rsidRDefault="00283E41">
      <w:pPr>
        <w:spacing w:line="1" w:lineRule="exact"/>
      </w:pPr>
    </w:p>
    <w:p w:rsidR="00283E41" w:rsidRDefault="004665E6" w:rsidP="00E3571C">
      <w:pPr>
        <w:pStyle w:val="1"/>
        <w:shd w:val="clear" w:color="auto" w:fill="auto"/>
        <w:ind w:firstLine="0"/>
        <w:jc w:val="center"/>
      </w:pPr>
      <w:r>
        <w:rPr>
          <w:b/>
          <w:bCs/>
        </w:rPr>
        <w:t>Муниципальное автономное общеобразовательное учреждение</w:t>
      </w:r>
      <w:r>
        <w:rPr>
          <w:b/>
          <w:bCs/>
        </w:rPr>
        <w:br/>
        <w:t>«</w:t>
      </w:r>
      <w:r w:rsidR="000B362B">
        <w:rPr>
          <w:b/>
          <w:bCs/>
        </w:rPr>
        <w:t>Лавровская средняя</w:t>
      </w:r>
      <w:r>
        <w:rPr>
          <w:b/>
          <w:bCs/>
        </w:rPr>
        <w:t xml:space="preserve"> школа»</w:t>
      </w:r>
      <w:r>
        <w:rPr>
          <w:b/>
          <w:bCs/>
        </w:rPr>
        <w:br/>
      </w:r>
      <w:r>
        <w:t>(</w:t>
      </w:r>
      <w:r w:rsidR="000B362B">
        <w:t>Лавровская</w:t>
      </w:r>
      <w:r>
        <w:t xml:space="preserve"> основная школа)</w:t>
      </w:r>
    </w:p>
    <w:p w:rsidR="00283E41" w:rsidRDefault="004665E6">
      <w:pPr>
        <w:pStyle w:val="1"/>
        <w:framePr w:wrap="none" w:vAnchor="page" w:hAnchor="page" w:x="1639" w:y="2721"/>
        <w:shd w:val="clear" w:color="auto" w:fill="auto"/>
        <w:ind w:firstLine="0"/>
      </w:pPr>
      <w:r>
        <w:t>СОГЛАСОВАНО</w:t>
      </w:r>
    </w:p>
    <w:p w:rsidR="00283E41" w:rsidRDefault="004665E6">
      <w:pPr>
        <w:pStyle w:val="1"/>
        <w:framePr w:wrap="none" w:vAnchor="page" w:hAnchor="page" w:x="6707" w:y="2721"/>
        <w:shd w:val="clear" w:color="auto" w:fill="auto"/>
        <w:ind w:firstLine="0"/>
      </w:pPr>
      <w:r>
        <w:t>УТВЕРЖДЕНЫ</w:t>
      </w:r>
    </w:p>
    <w:p w:rsidR="00283E41" w:rsidRDefault="004665E6">
      <w:pPr>
        <w:pStyle w:val="1"/>
        <w:framePr w:w="3763" w:h="653" w:hRule="exact" w:wrap="none" w:vAnchor="page" w:hAnchor="page" w:x="1634" w:y="3086"/>
        <w:shd w:val="clear" w:color="auto" w:fill="auto"/>
        <w:ind w:firstLine="0"/>
      </w:pPr>
      <w:r>
        <w:t>общим собранием работников</w:t>
      </w:r>
    </w:p>
    <w:p w:rsidR="00283E41" w:rsidRDefault="004665E6">
      <w:pPr>
        <w:pStyle w:val="1"/>
        <w:framePr w:w="3763" w:h="653" w:hRule="exact" w:wrap="none" w:vAnchor="page" w:hAnchor="page" w:x="1634" w:y="3086"/>
        <w:shd w:val="clear" w:color="auto" w:fill="auto"/>
        <w:ind w:firstLine="0"/>
      </w:pPr>
      <w:r>
        <w:t>Муниципального автономного</w:t>
      </w:r>
    </w:p>
    <w:p w:rsidR="00283E41" w:rsidRDefault="004665E6">
      <w:pPr>
        <w:pStyle w:val="1"/>
        <w:framePr w:wrap="none" w:vAnchor="page" w:hAnchor="page" w:x="1634" w:y="3743"/>
        <w:shd w:val="clear" w:color="auto" w:fill="auto"/>
        <w:ind w:firstLine="0"/>
      </w:pPr>
      <w:r>
        <w:t>общеобразовательного учреждения</w:t>
      </w:r>
    </w:p>
    <w:p w:rsidR="00283E41" w:rsidRDefault="004665E6">
      <w:pPr>
        <w:pStyle w:val="1"/>
        <w:framePr w:w="3734" w:h="686" w:hRule="exact" w:wrap="none" w:vAnchor="page" w:hAnchor="page" w:x="1634" w:y="4075"/>
        <w:shd w:val="clear" w:color="auto" w:fill="auto"/>
        <w:ind w:firstLine="0"/>
      </w:pPr>
      <w:r>
        <w:t>«</w:t>
      </w:r>
      <w:r w:rsidR="000B362B">
        <w:t>Лавровская средняя</w:t>
      </w:r>
      <w:r>
        <w:t xml:space="preserve"> школа»</w:t>
      </w:r>
    </w:p>
    <w:p w:rsidR="00283E41" w:rsidRDefault="004665E6">
      <w:pPr>
        <w:pStyle w:val="1"/>
        <w:framePr w:w="3734" w:h="686" w:hRule="exact" w:wrap="none" w:vAnchor="page" w:hAnchor="page" w:x="1634" w:y="4075"/>
        <w:shd w:val="clear" w:color="auto" w:fill="auto"/>
        <w:ind w:firstLine="0"/>
      </w:pPr>
      <w:r>
        <w:t>(протокол от 09.02.2023 № 01</w:t>
      </w:r>
      <w:bookmarkStart w:id="0" w:name="_GoBack"/>
      <w:bookmarkEnd w:id="0"/>
      <w:r>
        <w:t>)</w:t>
      </w:r>
    </w:p>
    <w:p w:rsidR="00283E41" w:rsidRDefault="004665E6">
      <w:pPr>
        <w:pStyle w:val="1"/>
        <w:framePr w:w="4690" w:h="1291" w:hRule="exact" w:wrap="none" w:vAnchor="page" w:hAnchor="page" w:x="6707" w:y="3086"/>
        <w:shd w:val="clear" w:color="auto" w:fill="auto"/>
        <w:ind w:firstLine="0"/>
        <w:jc w:val="both"/>
      </w:pPr>
      <w:r>
        <w:t>приказом Муниципального автономного общеобразовательного учреждения «</w:t>
      </w:r>
      <w:r w:rsidR="000B362B">
        <w:t>Лавровская средняя</w:t>
      </w:r>
      <w:r>
        <w:t xml:space="preserve"> школа»</w:t>
      </w:r>
    </w:p>
    <w:p w:rsidR="00283E41" w:rsidRDefault="004665E6">
      <w:pPr>
        <w:pStyle w:val="1"/>
        <w:framePr w:wrap="none" w:vAnchor="page" w:hAnchor="page" w:x="6722" w:y="4382"/>
        <w:shd w:val="clear" w:color="auto" w:fill="auto"/>
        <w:ind w:firstLine="0"/>
      </w:pPr>
      <w:r>
        <w:t xml:space="preserve">от «09» </w:t>
      </w:r>
      <w:r>
        <w:rPr>
          <w:u w:val="single"/>
        </w:rPr>
        <w:t>февраля</w:t>
      </w:r>
      <w:r>
        <w:t xml:space="preserve"> 2023 года № </w:t>
      </w:r>
      <w:r>
        <w:rPr>
          <w:u w:val="single"/>
        </w:rPr>
        <w:t>23</w:t>
      </w:r>
    </w:p>
    <w:p w:rsidR="00283E41" w:rsidRDefault="004665E6">
      <w:pPr>
        <w:pStyle w:val="1"/>
        <w:framePr w:w="9763" w:h="8098" w:hRule="exact" w:wrap="none" w:vAnchor="page" w:hAnchor="page" w:x="1634" w:y="5668"/>
        <w:shd w:val="clear" w:color="auto" w:fill="auto"/>
        <w:ind w:firstLine="0"/>
        <w:jc w:val="both"/>
      </w:pPr>
      <w:r>
        <w:t>СОГЛАСОВАНО</w:t>
      </w:r>
    </w:p>
    <w:p w:rsidR="00283E41" w:rsidRDefault="004665E6">
      <w:pPr>
        <w:pStyle w:val="1"/>
        <w:framePr w:w="9763" w:h="8098" w:hRule="exact" w:wrap="none" w:vAnchor="page" w:hAnchor="page" w:x="1634" w:y="5668"/>
        <w:shd w:val="clear" w:color="auto" w:fill="auto"/>
        <w:ind w:firstLine="0"/>
        <w:jc w:val="both"/>
      </w:pPr>
      <w:r>
        <w:t>советом родителей (законных</w:t>
      </w:r>
    </w:p>
    <w:p w:rsidR="00283E41" w:rsidRDefault="004665E6">
      <w:pPr>
        <w:pStyle w:val="1"/>
        <w:framePr w:w="9763" w:h="8098" w:hRule="exact" w:wrap="none" w:vAnchor="page" w:hAnchor="page" w:x="1634" w:y="5668"/>
        <w:shd w:val="clear" w:color="auto" w:fill="auto"/>
        <w:ind w:firstLine="0"/>
        <w:jc w:val="both"/>
      </w:pPr>
      <w:r>
        <w:t>представителей) несовершеннолетних</w:t>
      </w:r>
    </w:p>
    <w:p w:rsidR="00283E41" w:rsidRDefault="004665E6">
      <w:pPr>
        <w:pStyle w:val="1"/>
        <w:framePr w:w="9763" w:h="8098" w:hRule="exact" w:wrap="none" w:vAnchor="page" w:hAnchor="page" w:x="1634" w:y="5668"/>
        <w:shd w:val="clear" w:color="auto" w:fill="auto"/>
        <w:ind w:firstLine="0"/>
        <w:jc w:val="both"/>
      </w:pPr>
      <w:r>
        <w:t>обучающихся</w:t>
      </w:r>
    </w:p>
    <w:p w:rsidR="00283E41" w:rsidRDefault="004665E6">
      <w:pPr>
        <w:pStyle w:val="1"/>
        <w:framePr w:w="9763" w:h="8098" w:hRule="exact" w:wrap="none" w:vAnchor="page" w:hAnchor="page" w:x="1634" w:y="5668"/>
        <w:shd w:val="clear" w:color="auto" w:fill="auto"/>
        <w:ind w:firstLine="0"/>
        <w:jc w:val="both"/>
      </w:pPr>
      <w:r>
        <w:t>Муниципального автономного</w:t>
      </w:r>
    </w:p>
    <w:p w:rsidR="00283E41" w:rsidRDefault="004665E6">
      <w:pPr>
        <w:pStyle w:val="1"/>
        <w:framePr w:w="9763" w:h="8098" w:hRule="exact" w:wrap="none" w:vAnchor="page" w:hAnchor="page" w:x="1634" w:y="5668"/>
        <w:shd w:val="clear" w:color="auto" w:fill="auto"/>
        <w:ind w:firstLine="0"/>
        <w:jc w:val="both"/>
      </w:pPr>
      <w:r>
        <w:t>общеобразовательного учреждения</w:t>
      </w:r>
    </w:p>
    <w:p w:rsidR="00283E41" w:rsidRDefault="004665E6">
      <w:pPr>
        <w:pStyle w:val="1"/>
        <w:framePr w:w="9763" w:h="8098" w:hRule="exact" w:wrap="none" w:vAnchor="page" w:hAnchor="page" w:x="1634" w:y="5668"/>
        <w:shd w:val="clear" w:color="auto" w:fill="auto"/>
        <w:ind w:firstLine="0"/>
        <w:jc w:val="both"/>
      </w:pPr>
      <w:r>
        <w:t>«</w:t>
      </w:r>
      <w:r w:rsidR="000B362B">
        <w:t>Лавровская средняя</w:t>
      </w:r>
      <w:r>
        <w:t xml:space="preserve"> школа»</w:t>
      </w:r>
    </w:p>
    <w:p w:rsidR="00283E41" w:rsidRDefault="004665E6">
      <w:pPr>
        <w:pStyle w:val="1"/>
        <w:framePr w:w="9763" w:h="8098" w:hRule="exact" w:wrap="none" w:vAnchor="page" w:hAnchor="page" w:x="1634" w:y="5668"/>
        <w:shd w:val="clear" w:color="auto" w:fill="auto"/>
        <w:spacing w:after="320"/>
        <w:ind w:firstLine="0"/>
        <w:jc w:val="both"/>
      </w:pPr>
      <w:r>
        <w:t xml:space="preserve">(протокол от 09.02.2023 № </w:t>
      </w:r>
      <w:r>
        <w:t>02)</w:t>
      </w:r>
    </w:p>
    <w:p w:rsidR="00283E41" w:rsidRDefault="004665E6">
      <w:pPr>
        <w:pStyle w:val="1"/>
        <w:framePr w:w="9763" w:h="8098" w:hRule="exact" w:wrap="none" w:vAnchor="page" w:hAnchor="page" w:x="1634" w:y="5668"/>
        <w:shd w:val="clear" w:color="auto" w:fill="auto"/>
        <w:ind w:firstLine="0"/>
        <w:jc w:val="both"/>
      </w:pPr>
      <w:r>
        <w:t>СОГЛАСОВАНО</w:t>
      </w:r>
    </w:p>
    <w:p w:rsidR="00283E41" w:rsidRDefault="004665E6">
      <w:pPr>
        <w:pStyle w:val="1"/>
        <w:framePr w:w="9763" w:h="8098" w:hRule="exact" w:wrap="none" w:vAnchor="page" w:hAnchor="page" w:x="1634" w:y="5668"/>
        <w:shd w:val="clear" w:color="auto" w:fill="auto"/>
        <w:ind w:firstLine="0"/>
        <w:jc w:val="both"/>
      </w:pPr>
      <w:r>
        <w:t>советом обучающихся</w:t>
      </w:r>
    </w:p>
    <w:p w:rsidR="00283E41" w:rsidRDefault="004665E6">
      <w:pPr>
        <w:pStyle w:val="1"/>
        <w:framePr w:w="9763" w:h="8098" w:hRule="exact" w:wrap="none" w:vAnchor="page" w:hAnchor="page" w:x="1634" w:y="5668"/>
        <w:shd w:val="clear" w:color="auto" w:fill="auto"/>
        <w:ind w:firstLine="0"/>
        <w:jc w:val="both"/>
      </w:pPr>
      <w:r>
        <w:t>Муниципального автономного общеобразовательного учреждения</w:t>
      </w:r>
    </w:p>
    <w:p w:rsidR="00283E41" w:rsidRDefault="004665E6">
      <w:pPr>
        <w:pStyle w:val="1"/>
        <w:framePr w:w="9763" w:h="8098" w:hRule="exact" w:wrap="none" w:vAnchor="page" w:hAnchor="page" w:x="1634" w:y="5668"/>
        <w:shd w:val="clear" w:color="auto" w:fill="auto"/>
        <w:ind w:firstLine="0"/>
        <w:jc w:val="both"/>
      </w:pPr>
      <w:r>
        <w:t>«</w:t>
      </w:r>
      <w:r w:rsidR="000B362B">
        <w:t>Лавровская средняя</w:t>
      </w:r>
      <w:r>
        <w:t xml:space="preserve"> школа»</w:t>
      </w:r>
    </w:p>
    <w:p w:rsidR="00283E41" w:rsidRDefault="004665E6">
      <w:pPr>
        <w:pStyle w:val="1"/>
        <w:framePr w:w="9763" w:h="8098" w:hRule="exact" w:wrap="none" w:vAnchor="page" w:hAnchor="page" w:x="1634" w:y="5668"/>
        <w:shd w:val="clear" w:color="auto" w:fill="auto"/>
        <w:spacing w:after="640"/>
        <w:ind w:firstLine="0"/>
        <w:jc w:val="both"/>
      </w:pPr>
      <w:r>
        <w:t>(протокол от 09.02.2023 № 02)</w:t>
      </w:r>
    </w:p>
    <w:p w:rsidR="00283E41" w:rsidRDefault="004665E6">
      <w:pPr>
        <w:pStyle w:val="1"/>
        <w:framePr w:w="9763" w:h="8098" w:hRule="exact" w:wrap="none" w:vAnchor="page" w:hAnchor="page" w:x="1634" w:y="5668"/>
        <w:shd w:val="clear" w:color="auto" w:fill="auto"/>
        <w:ind w:firstLine="0"/>
        <w:jc w:val="center"/>
      </w:pPr>
      <w:r>
        <w:rPr>
          <w:b/>
          <w:bCs/>
        </w:rPr>
        <w:t>Правила внутреннего трудового распорядка</w:t>
      </w:r>
    </w:p>
    <w:p w:rsidR="00283E41" w:rsidRDefault="004665E6">
      <w:pPr>
        <w:pStyle w:val="1"/>
        <w:framePr w:w="9763" w:h="8098" w:hRule="exact" w:wrap="none" w:vAnchor="page" w:hAnchor="page" w:x="1634" w:y="5668"/>
        <w:shd w:val="clear" w:color="auto" w:fill="auto"/>
        <w:ind w:firstLine="0"/>
        <w:jc w:val="center"/>
      </w:pPr>
      <w:r>
        <w:rPr>
          <w:b/>
          <w:bCs/>
        </w:rPr>
        <w:t>Муниципального автономного общеобразовательного учреждения</w:t>
      </w:r>
    </w:p>
    <w:p w:rsidR="00283E41" w:rsidRDefault="000B362B">
      <w:pPr>
        <w:pStyle w:val="1"/>
        <w:framePr w:w="9763" w:h="8098" w:hRule="exact" w:wrap="none" w:vAnchor="page" w:hAnchor="page" w:x="1634" w:y="5668"/>
        <w:shd w:val="clear" w:color="auto" w:fill="auto"/>
        <w:ind w:firstLine="0"/>
        <w:jc w:val="center"/>
      </w:pPr>
      <w:r>
        <w:rPr>
          <w:b/>
          <w:bCs/>
        </w:rPr>
        <w:t>«Лавровская средняя</w:t>
      </w:r>
      <w:r w:rsidR="004665E6">
        <w:rPr>
          <w:b/>
          <w:bCs/>
        </w:rPr>
        <w:t xml:space="preserve"> школа»</w:t>
      </w:r>
    </w:p>
    <w:p w:rsidR="00283E41" w:rsidRDefault="004665E6">
      <w:pPr>
        <w:pStyle w:val="11"/>
        <w:framePr w:w="9763" w:h="360" w:hRule="exact" w:wrap="none" w:vAnchor="page" w:hAnchor="page" w:x="1634" w:y="14001"/>
        <w:numPr>
          <w:ilvl w:val="0"/>
          <w:numId w:val="1"/>
        </w:numPr>
        <w:shd w:val="clear" w:color="auto" w:fill="auto"/>
        <w:tabs>
          <w:tab w:val="left" w:pos="411"/>
        </w:tabs>
        <w:spacing w:after="0"/>
      </w:pPr>
      <w:bookmarkStart w:id="1" w:name="bookmark0"/>
      <w:bookmarkStart w:id="2" w:name="bookmark1"/>
      <w:r>
        <w:t>Общие положения</w:t>
      </w:r>
      <w:bookmarkEnd w:id="1"/>
      <w:bookmarkEnd w:id="2"/>
    </w:p>
    <w:p w:rsidR="00283E41" w:rsidRDefault="004665E6">
      <w:pPr>
        <w:pStyle w:val="1"/>
        <w:framePr w:w="9763" w:h="1013" w:hRule="exact" w:wrap="none" w:vAnchor="page" w:hAnchor="page" w:x="1634" w:y="14639"/>
        <w:numPr>
          <w:ilvl w:val="1"/>
          <w:numId w:val="1"/>
        </w:numPr>
        <w:shd w:val="clear" w:color="auto" w:fill="auto"/>
        <w:tabs>
          <w:tab w:val="left" w:pos="1565"/>
        </w:tabs>
        <w:ind w:firstLine="720"/>
        <w:jc w:val="both"/>
      </w:pPr>
      <w:r>
        <w:t>Настоящие правила внутреннего трудового распорядка Муниципального автономного общеобразовательного учреждения «</w:t>
      </w:r>
      <w:r w:rsidR="000B362B">
        <w:t>Лавровская средняя</w:t>
      </w:r>
      <w:r>
        <w:t xml:space="preserve"> школа» (далее - Правила) разработаны в соответствии с</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34" w:h="13896" w:hRule="exact" w:wrap="none" w:vAnchor="page" w:hAnchor="page" w:x="1648" w:y="1108"/>
        <w:shd w:val="clear" w:color="auto" w:fill="auto"/>
        <w:tabs>
          <w:tab w:val="left" w:pos="2016"/>
          <w:tab w:val="left" w:pos="8030"/>
        </w:tabs>
        <w:ind w:firstLine="0"/>
        <w:jc w:val="both"/>
      </w:pPr>
      <w:r>
        <w:t>Конституцией Российской Федерации, Трудовым кодексом Российской Федерации, Федеральным законом от 29.12.2012 № 273-ФЗ «Об образовании в Российской</w:t>
      </w:r>
      <w:r>
        <w:tab/>
        <w:t>Федерации», уставом Муниципального</w:t>
      </w:r>
      <w:r>
        <w:tab/>
        <w:t>автономного</w:t>
      </w:r>
    </w:p>
    <w:p w:rsidR="00283E41" w:rsidRDefault="004665E6">
      <w:pPr>
        <w:pStyle w:val="1"/>
        <w:framePr w:w="9734" w:h="13896" w:hRule="exact" w:wrap="none" w:vAnchor="page" w:hAnchor="page" w:x="1648" w:y="1108"/>
        <w:shd w:val="clear" w:color="auto" w:fill="auto"/>
        <w:ind w:firstLine="0"/>
        <w:jc w:val="both"/>
      </w:pPr>
      <w:r>
        <w:t>общеобразовательного учреждения «</w:t>
      </w:r>
      <w:r w:rsidR="000B362B">
        <w:t>Лавровская средняя</w:t>
      </w:r>
      <w:r>
        <w:t xml:space="preserve"> школа», ин</w:t>
      </w:r>
      <w:r>
        <w:t>ыми локальными актами и нормативными документами.</w:t>
      </w:r>
    </w:p>
    <w:p w:rsidR="00283E41" w:rsidRDefault="004665E6">
      <w:pPr>
        <w:pStyle w:val="1"/>
        <w:framePr w:w="9734" w:h="13896" w:hRule="exact" w:wrap="none" w:vAnchor="page" w:hAnchor="page" w:x="1648" w:y="1108"/>
        <w:numPr>
          <w:ilvl w:val="1"/>
          <w:numId w:val="1"/>
        </w:numPr>
        <w:shd w:val="clear" w:color="auto" w:fill="auto"/>
        <w:tabs>
          <w:tab w:val="left" w:pos="1331"/>
        </w:tabs>
        <w:ind w:firstLine="740"/>
        <w:jc w:val="both"/>
      </w:pPr>
      <w:r>
        <w:t>Правила устанавливают порядок приема и увольнения работников, основные права и обязанности работодателя - Муниципального автономного общеобразовательного учреждения «</w:t>
      </w:r>
      <w:r w:rsidR="000B362B">
        <w:t xml:space="preserve">Лавровская средняя </w:t>
      </w:r>
      <w:r>
        <w:t xml:space="preserve">школа»(далее - ОУ) и </w:t>
      </w:r>
      <w:r>
        <w:t>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w:t>
      </w:r>
      <w:r>
        <w:t>ний.</w:t>
      </w:r>
    </w:p>
    <w:p w:rsidR="00283E41" w:rsidRDefault="004665E6">
      <w:pPr>
        <w:pStyle w:val="1"/>
        <w:framePr w:w="9734" w:h="13896" w:hRule="exact" w:wrap="none" w:vAnchor="page" w:hAnchor="page" w:x="1648" w:y="1108"/>
        <w:shd w:val="clear" w:color="auto" w:fill="auto"/>
        <w:spacing w:after="320"/>
        <w:ind w:firstLine="740"/>
        <w:jc w:val="both"/>
      </w:pPr>
      <w:r>
        <w:t>3. Правила принимаются с учетом мнения общего собрания работников, представительного органа работников, совета родителей (законных представителей) несовершеннолетних обучающихся, совета обучающихся и утверждаются приказом руководителя ОУ.</w:t>
      </w:r>
    </w:p>
    <w:p w:rsidR="00283E41" w:rsidRDefault="004665E6">
      <w:pPr>
        <w:pStyle w:val="11"/>
        <w:framePr w:w="9734" w:h="13896" w:hRule="exact" w:wrap="none" w:vAnchor="page" w:hAnchor="page" w:x="1648" w:y="1108"/>
        <w:numPr>
          <w:ilvl w:val="0"/>
          <w:numId w:val="1"/>
        </w:numPr>
        <w:shd w:val="clear" w:color="auto" w:fill="auto"/>
        <w:tabs>
          <w:tab w:val="left" w:pos="354"/>
        </w:tabs>
      </w:pPr>
      <w:bookmarkStart w:id="3" w:name="bookmark2"/>
      <w:bookmarkStart w:id="4" w:name="bookmark3"/>
      <w:r>
        <w:t xml:space="preserve">Порядок </w:t>
      </w:r>
      <w:r>
        <w:t>приема, перевода и увольнения работников</w:t>
      </w:r>
      <w:bookmarkEnd w:id="3"/>
      <w:bookmarkEnd w:id="4"/>
    </w:p>
    <w:p w:rsidR="00283E41" w:rsidRDefault="004665E6">
      <w:pPr>
        <w:pStyle w:val="1"/>
        <w:framePr w:w="9734" w:h="13896" w:hRule="exact" w:wrap="none" w:vAnchor="page" w:hAnchor="page" w:x="1648" w:y="1108"/>
        <w:numPr>
          <w:ilvl w:val="1"/>
          <w:numId w:val="1"/>
        </w:numPr>
        <w:shd w:val="clear" w:color="auto" w:fill="auto"/>
        <w:tabs>
          <w:tab w:val="left" w:pos="1331"/>
        </w:tabs>
        <w:ind w:firstLine="740"/>
        <w:jc w:val="both"/>
      </w:pPr>
      <w:r>
        <w:t>Работники ОУ реализуют свое право на труд путем заключения трудового договора.</w:t>
      </w:r>
    </w:p>
    <w:p w:rsidR="00283E41" w:rsidRDefault="004665E6">
      <w:pPr>
        <w:pStyle w:val="1"/>
        <w:framePr w:w="9734" w:h="13896" w:hRule="exact" w:wrap="none" w:vAnchor="page" w:hAnchor="page" w:x="1648" w:y="1108"/>
        <w:shd w:val="clear" w:color="auto" w:fill="auto"/>
        <w:ind w:firstLine="740"/>
        <w:jc w:val="both"/>
      </w:pPr>
      <w:r>
        <w:t>Сторонами трудового договора являются работник и ОУ как юридическое лицо - работодатель, представленный директором ОУ.</w:t>
      </w:r>
    </w:p>
    <w:p w:rsidR="00283E41" w:rsidRDefault="004665E6">
      <w:pPr>
        <w:pStyle w:val="1"/>
        <w:framePr w:w="9734" w:h="13896" w:hRule="exact" w:wrap="none" w:vAnchor="page" w:hAnchor="page" w:x="1648" w:y="1108"/>
        <w:numPr>
          <w:ilvl w:val="1"/>
          <w:numId w:val="1"/>
        </w:numPr>
        <w:shd w:val="clear" w:color="auto" w:fill="auto"/>
        <w:tabs>
          <w:tab w:val="left" w:pos="1331"/>
        </w:tabs>
        <w:ind w:firstLine="740"/>
        <w:jc w:val="both"/>
      </w:pPr>
      <w:r>
        <w:t xml:space="preserve">Трудовой договор </w:t>
      </w:r>
      <w:r>
        <w:t>заключается в письменной форме в двух экземплярах, каждый из которых подписывается сторонами; один экземпляр передается работнику, другой - хранится в ОУ.</w:t>
      </w:r>
    </w:p>
    <w:p w:rsidR="00283E41" w:rsidRDefault="004665E6">
      <w:pPr>
        <w:pStyle w:val="1"/>
        <w:framePr w:w="9734" w:h="13896" w:hRule="exact" w:wrap="none" w:vAnchor="page" w:hAnchor="page" w:x="1648" w:y="1108"/>
        <w:numPr>
          <w:ilvl w:val="1"/>
          <w:numId w:val="1"/>
        </w:numPr>
        <w:shd w:val="clear" w:color="auto" w:fill="auto"/>
        <w:tabs>
          <w:tab w:val="left" w:pos="1331"/>
        </w:tabs>
        <w:ind w:firstLine="740"/>
        <w:jc w:val="both"/>
      </w:pPr>
      <w:r>
        <w:t>Трудовые договоры могут заключаться:</w:t>
      </w:r>
    </w:p>
    <w:p w:rsidR="00283E41" w:rsidRDefault="004665E6">
      <w:pPr>
        <w:pStyle w:val="1"/>
        <w:framePr w:w="9734" w:h="13896" w:hRule="exact" w:wrap="none" w:vAnchor="page" w:hAnchor="page" w:x="1648" w:y="1108"/>
        <w:numPr>
          <w:ilvl w:val="0"/>
          <w:numId w:val="2"/>
        </w:numPr>
        <w:shd w:val="clear" w:color="auto" w:fill="auto"/>
        <w:tabs>
          <w:tab w:val="left" w:pos="1104"/>
        </w:tabs>
        <w:ind w:firstLine="740"/>
        <w:jc w:val="both"/>
      </w:pPr>
      <w:r>
        <w:t>на неопределенный срок;</w:t>
      </w:r>
    </w:p>
    <w:p w:rsidR="00283E41" w:rsidRDefault="004665E6">
      <w:pPr>
        <w:pStyle w:val="1"/>
        <w:framePr w:w="9734" w:h="13896" w:hRule="exact" w:wrap="none" w:vAnchor="page" w:hAnchor="page" w:x="1648" w:y="1108"/>
        <w:numPr>
          <w:ilvl w:val="0"/>
          <w:numId w:val="2"/>
        </w:numPr>
        <w:shd w:val="clear" w:color="auto" w:fill="auto"/>
        <w:tabs>
          <w:tab w:val="left" w:pos="1070"/>
        </w:tabs>
        <w:ind w:firstLine="740"/>
        <w:jc w:val="both"/>
      </w:pPr>
      <w:r>
        <w:t>на определенный срок не более пяти лет (</w:t>
      </w:r>
      <w:r>
        <w:t>срочный трудовой договор), если иной срок не установлен Трудовым кодексом Российской Федерации и иными федеральными законами.</w:t>
      </w:r>
    </w:p>
    <w:p w:rsidR="00283E41" w:rsidRDefault="004665E6">
      <w:pPr>
        <w:pStyle w:val="1"/>
        <w:framePr w:w="9734" w:h="13896" w:hRule="exact" w:wrap="none" w:vAnchor="page" w:hAnchor="page" w:x="1648" w:y="1108"/>
        <w:numPr>
          <w:ilvl w:val="1"/>
          <w:numId w:val="2"/>
        </w:numPr>
        <w:shd w:val="clear" w:color="auto" w:fill="auto"/>
        <w:tabs>
          <w:tab w:val="left" w:pos="1331"/>
        </w:tabs>
        <w:ind w:firstLine="740"/>
        <w:jc w:val="both"/>
      </w:pPr>
      <w:r>
        <w:t xml:space="preserve">Заключение трудового договора допускается с лицами, достигшими возраста шестнадцати лет, за исключением случаев, предусмотренных </w:t>
      </w:r>
      <w:r>
        <w:t>Трудовым кодексом Российской Федерации, другими федеральными законами.</w:t>
      </w:r>
    </w:p>
    <w:p w:rsidR="00283E41" w:rsidRDefault="004665E6">
      <w:pPr>
        <w:pStyle w:val="1"/>
        <w:framePr w:w="9734" w:h="13896" w:hRule="exact" w:wrap="none" w:vAnchor="page" w:hAnchor="page" w:x="1648" w:y="1108"/>
        <w:shd w:val="clear" w:color="auto" w:fill="auto"/>
        <w:ind w:firstLine="740"/>
        <w:jc w:val="both"/>
      </w:pPr>
      <w:r>
        <w:t>Лица, получившие общее образование или получающие общее образование и достигшие возраста пятнадцати лет, могут заключать трудовой договор для выполнения легкого труда, не причиняющего в</w:t>
      </w:r>
      <w:r>
        <w:t>реда их здоровью.</w:t>
      </w:r>
    </w:p>
    <w:p w:rsidR="00283E41" w:rsidRDefault="004665E6">
      <w:pPr>
        <w:pStyle w:val="1"/>
        <w:framePr w:w="9734" w:h="13896" w:hRule="exact" w:wrap="none" w:vAnchor="page" w:hAnchor="page" w:x="1648" w:y="1108"/>
        <w:shd w:val="clear" w:color="auto" w:fill="auto"/>
        <w:ind w:firstLine="740"/>
        <w:jc w:val="both"/>
      </w:pPr>
      <w: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четырнадцати лет, для выполнения в свободное от получения образова</w:t>
      </w:r>
      <w:r>
        <w:t>ния время легкого труда, не причиняющего вреда его здоровью и без ущерба для освоения образовательной программы.</w:t>
      </w:r>
    </w:p>
    <w:p w:rsidR="00283E41" w:rsidRDefault="004665E6">
      <w:pPr>
        <w:pStyle w:val="1"/>
        <w:framePr w:w="9734" w:h="13896" w:hRule="exact" w:wrap="none" w:vAnchor="page" w:hAnchor="page" w:x="1648" w:y="1108"/>
        <w:shd w:val="clear" w:color="auto" w:fill="auto"/>
        <w:ind w:firstLine="740"/>
        <w:jc w:val="both"/>
      </w:pPr>
      <w:r>
        <w:t>Запрещается необоснованный отказ в заключении трудового договора.</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30" w:h="14539" w:hRule="exact" w:wrap="none" w:vAnchor="page" w:hAnchor="page" w:x="1651" w:y="1108"/>
        <w:numPr>
          <w:ilvl w:val="1"/>
          <w:numId w:val="2"/>
        </w:numPr>
        <w:shd w:val="clear" w:color="auto" w:fill="auto"/>
        <w:tabs>
          <w:tab w:val="left" w:pos="1397"/>
        </w:tabs>
        <w:ind w:firstLine="720"/>
        <w:jc w:val="both"/>
      </w:pPr>
      <w:r>
        <w:t xml:space="preserve">Если иное не установлено Трудовым кодексом Российской </w:t>
      </w:r>
      <w:r>
        <w:t>Федерации, другими федеральными законами, при заключении трудового договора лицо, поступающее на работу, предъявляет работодателю:</w:t>
      </w:r>
    </w:p>
    <w:p w:rsidR="00283E41" w:rsidRDefault="004665E6">
      <w:pPr>
        <w:pStyle w:val="1"/>
        <w:framePr w:w="9730" w:h="14539" w:hRule="exact" w:wrap="none" w:vAnchor="page" w:hAnchor="page" w:x="1651" w:y="1108"/>
        <w:shd w:val="clear" w:color="auto" w:fill="auto"/>
        <w:ind w:firstLine="720"/>
        <w:jc w:val="both"/>
      </w:pPr>
      <w:r>
        <w:t>паспорт или иной документ, удостоверяющий личность;</w:t>
      </w:r>
    </w:p>
    <w:p w:rsidR="00283E41" w:rsidRDefault="004665E6">
      <w:pPr>
        <w:pStyle w:val="1"/>
        <w:framePr w:w="9730" w:h="14539" w:hRule="exact" w:wrap="none" w:vAnchor="page" w:hAnchor="page" w:x="1651" w:y="1108"/>
        <w:shd w:val="clear" w:color="auto" w:fill="auto"/>
        <w:ind w:firstLine="720"/>
        <w:jc w:val="both"/>
      </w:pPr>
      <w:r>
        <w:t>трудовую книжку и (или) сведения о трудовой деятельности (статья 66.1 Тру</w:t>
      </w:r>
      <w:r>
        <w:t>дового кодекса), за исключением случаев, если трудовой договор заключается впервые;</w:t>
      </w:r>
    </w:p>
    <w:p w:rsidR="00283E41" w:rsidRDefault="004665E6">
      <w:pPr>
        <w:pStyle w:val="1"/>
        <w:framePr w:w="9730" w:h="14539" w:hRule="exact" w:wrap="none" w:vAnchor="page" w:hAnchor="page" w:x="1651" w:y="1108"/>
        <w:shd w:val="clear" w:color="auto" w:fill="auto"/>
        <w:ind w:firstLine="720"/>
        <w:jc w:val="both"/>
      </w:pPr>
      <w:r>
        <w:t>документ, подтверждающий регистрацию в системе индивидуального (персонифицированного) учета, в том числе в форме электронного документа;</w:t>
      </w:r>
    </w:p>
    <w:p w:rsidR="00283E41" w:rsidRDefault="004665E6">
      <w:pPr>
        <w:pStyle w:val="1"/>
        <w:framePr w:w="9730" w:h="14539" w:hRule="exact" w:wrap="none" w:vAnchor="page" w:hAnchor="page" w:x="1651" w:y="1108"/>
        <w:shd w:val="clear" w:color="auto" w:fill="auto"/>
        <w:ind w:firstLine="720"/>
        <w:jc w:val="both"/>
      </w:pPr>
      <w:r>
        <w:t>документы воинского учета - для вое</w:t>
      </w:r>
      <w:r>
        <w:t>ннообязанных и лиц, подлежащих призыву на военную службу;</w:t>
      </w:r>
    </w:p>
    <w:p w:rsidR="00283E41" w:rsidRDefault="004665E6">
      <w:pPr>
        <w:pStyle w:val="1"/>
        <w:framePr w:w="9730" w:h="14539" w:hRule="exact" w:wrap="none" w:vAnchor="page" w:hAnchor="page" w:x="1651" w:y="1108"/>
        <w:shd w:val="clear" w:color="auto" w:fill="auto"/>
        <w:ind w:firstLine="72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83E41" w:rsidRDefault="004665E6">
      <w:pPr>
        <w:pStyle w:val="1"/>
        <w:framePr w:w="9730" w:h="14539" w:hRule="exact" w:wrap="none" w:vAnchor="page" w:hAnchor="page" w:x="1651" w:y="1108"/>
        <w:shd w:val="clear" w:color="auto" w:fill="auto"/>
        <w:ind w:firstLine="720"/>
        <w:jc w:val="both"/>
      </w:pPr>
      <w:r>
        <w:t>справку о наличии (отсутствии) суд</w:t>
      </w:r>
      <w:r>
        <w:t>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w:t>
      </w:r>
      <w:r>
        <w:t xml:space="preserve">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Российской Федерации, иным федеральным зако</w:t>
      </w:r>
      <w:r>
        <w:t>ном не допускаются лица, имеющие или имевшие судимость, подвергающиеся или подвергавшиеся уголовному преследованию;</w:t>
      </w:r>
    </w:p>
    <w:p w:rsidR="00283E41" w:rsidRDefault="004665E6">
      <w:pPr>
        <w:pStyle w:val="1"/>
        <w:framePr w:w="9730" w:h="14539" w:hRule="exact" w:wrap="none" w:vAnchor="page" w:hAnchor="page" w:x="1651" w:y="1108"/>
        <w:shd w:val="clear" w:color="auto" w:fill="auto"/>
        <w:ind w:firstLine="720"/>
        <w:jc w:val="both"/>
      </w:pPr>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w:t>
      </w:r>
      <w:r>
        <w:t>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w:t>
      </w:r>
      <w:r>
        <w:t>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w:t>
      </w:r>
      <w:r>
        <w:t>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283E41" w:rsidRDefault="004665E6">
      <w:pPr>
        <w:pStyle w:val="1"/>
        <w:framePr w:w="9730" w:h="14539" w:hRule="exact" w:wrap="none" w:vAnchor="page" w:hAnchor="page" w:x="1651" w:y="1108"/>
        <w:shd w:val="clear" w:color="auto" w:fill="auto"/>
        <w:ind w:firstLine="720"/>
        <w:jc w:val="both"/>
      </w:pPr>
      <w:r>
        <w:t xml:space="preserve">В отдельных случаях с учетом </w:t>
      </w:r>
      <w:r>
        <w:t>специфики работы Трудовым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w:t>
      </w:r>
      <w:r>
        <w:t>х документов.</w:t>
      </w:r>
    </w:p>
    <w:p w:rsidR="00283E41" w:rsidRDefault="004665E6">
      <w:pPr>
        <w:pStyle w:val="1"/>
        <w:framePr w:w="9730" w:h="14539" w:hRule="exact" w:wrap="none" w:vAnchor="page" w:hAnchor="page" w:x="1651" w:y="1108"/>
        <w:shd w:val="clear" w:color="auto" w:fill="auto"/>
        <w:ind w:firstLine="720"/>
        <w:jc w:val="both"/>
      </w:pPr>
      <w:r>
        <w:t>Запрещается требовать от лица, поступающего на работу, документы помимо предусмотренных Трудовым кодексом, иными федеральными законами, указами Президента</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30" w:h="14539" w:hRule="exact" w:wrap="none" w:vAnchor="page" w:hAnchor="page" w:x="1651" w:y="1108"/>
        <w:shd w:val="clear" w:color="auto" w:fill="auto"/>
        <w:ind w:firstLine="720"/>
        <w:jc w:val="both"/>
      </w:pPr>
      <w:r>
        <w:t>При заключении трудового договора впервые работодателем оформляе</w:t>
      </w:r>
      <w:r>
        <w:t>тся трудовая книжка (за исключением случаев, если в соответствии с Трудовым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w:t>
      </w:r>
      <w:r>
        <w:t xml:space="preserve">аботодателем представляются в соответствующий территориальный орган </w:t>
      </w:r>
      <w:r w:rsidR="00F61178" w:rsidRPr="00F61178">
        <w:rPr>
          <w:rFonts w:eastAsia="Microsoft Sans Serif"/>
        </w:rPr>
        <w:t>Фонд пенсионного и социального страхования РФ</w:t>
      </w:r>
      <w:r w:rsidR="00F61178">
        <w:rPr>
          <w:rFonts w:eastAsia="Microsoft Sans Serif"/>
        </w:rPr>
        <w:t xml:space="preserve"> </w:t>
      </w:r>
      <w:r w:rsidRPr="00F61178">
        <w:t>сведения</w:t>
      </w:r>
      <w:r>
        <w:t>, необходимые для регистрации указанного лица в системе индивидуального (персонифицированного) учета.</w:t>
      </w:r>
    </w:p>
    <w:p w:rsidR="00283E41" w:rsidRDefault="004665E6">
      <w:pPr>
        <w:pStyle w:val="1"/>
        <w:framePr w:w="9730" w:h="14539" w:hRule="exact" w:wrap="none" w:vAnchor="page" w:hAnchor="page" w:x="1651" w:y="1108"/>
        <w:shd w:val="clear" w:color="auto" w:fill="auto"/>
        <w:ind w:firstLine="720"/>
        <w:jc w:val="both"/>
      </w:pPr>
      <w:r>
        <w:t>В случае отсу</w:t>
      </w:r>
      <w:r>
        <w:t>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w:t>
      </w:r>
      <w:r>
        <w:t>ением случаев, если в соответствии с Трудовым кодексом, иным федеральным законом трудовая книжка на работника не ведется).</w:t>
      </w:r>
    </w:p>
    <w:p w:rsidR="00283E41" w:rsidRDefault="004665E6">
      <w:pPr>
        <w:pStyle w:val="1"/>
        <w:framePr w:w="9730" w:h="14539" w:hRule="exact" w:wrap="none" w:vAnchor="page" w:hAnchor="page" w:x="1651" w:y="1108"/>
        <w:numPr>
          <w:ilvl w:val="1"/>
          <w:numId w:val="2"/>
        </w:numPr>
        <w:shd w:val="clear" w:color="auto" w:fill="auto"/>
        <w:tabs>
          <w:tab w:val="left" w:pos="1387"/>
        </w:tabs>
        <w:ind w:firstLine="720"/>
        <w:jc w:val="both"/>
      </w:pPr>
      <w:r>
        <w:t>К педагогической деятельности допускаются лица, имеющие образовательный ценз, который определяется в порядке, установленном законодат</w:t>
      </w:r>
      <w:r>
        <w:t>ельством Российской Федерации в сфере образования.</w:t>
      </w:r>
    </w:p>
    <w:p w:rsidR="00283E41" w:rsidRDefault="004665E6">
      <w:pPr>
        <w:pStyle w:val="1"/>
        <w:framePr w:w="9730" w:h="14539" w:hRule="exact" w:wrap="none" w:vAnchor="page" w:hAnchor="page" w:x="1651" w:y="1108"/>
        <w:shd w:val="clear" w:color="auto" w:fill="auto"/>
        <w:ind w:firstLine="720"/>
        <w:jc w:val="both"/>
      </w:pPr>
      <w:r>
        <w:t>К педагогической деятельности не допускаются лица:</w:t>
      </w:r>
    </w:p>
    <w:p w:rsidR="00283E41" w:rsidRDefault="004665E6">
      <w:pPr>
        <w:pStyle w:val="1"/>
        <w:framePr w:w="9730" w:h="14539" w:hRule="exact" w:wrap="none" w:vAnchor="page" w:hAnchor="page" w:x="1651" w:y="1108"/>
        <w:shd w:val="clear" w:color="auto" w:fill="auto"/>
        <w:ind w:firstLine="720"/>
        <w:jc w:val="both"/>
      </w:pPr>
      <w:r>
        <w:t>лишенные права заниматься педагогической деятельностью в соответствии с вступившим в законную силу приговором суда;</w:t>
      </w:r>
    </w:p>
    <w:p w:rsidR="00283E41" w:rsidRDefault="004665E6">
      <w:pPr>
        <w:pStyle w:val="1"/>
        <w:framePr w:w="9730" w:h="14539" w:hRule="exact" w:wrap="none" w:vAnchor="page" w:hAnchor="page" w:x="1651" w:y="1108"/>
        <w:shd w:val="clear" w:color="auto" w:fill="auto"/>
        <w:ind w:firstLine="720"/>
        <w:jc w:val="both"/>
      </w:pPr>
      <w:r>
        <w:t>имеющие или имевшие судимость, подверг</w:t>
      </w:r>
      <w:r>
        <w:t>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w:t>
      </w:r>
      <w:r>
        <w:t>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w:t>
      </w:r>
      <w:r>
        <w:t>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статьи 331 Трудового кодекса Российской Федерации;</w:t>
      </w:r>
    </w:p>
    <w:p w:rsidR="00283E41" w:rsidRDefault="004665E6">
      <w:pPr>
        <w:pStyle w:val="1"/>
        <w:framePr w:w="9730" w:h="14539" w:hRule="exact" w:wrap="none" w:vAnchor="page" w:hAnchor="page" w:x="1651" w:y="1108"/>
        <w:shd w:val="clear" w:color="auto" w:fill="auto"/>
        <w:ind w:firstLine="720"/>
        <w:jc w:val="both"/>
      </w:pPr>
      <w:r>
        <w:t>имеющие неснятую или непогаше</w:t>
      </w:r>
      <w:r>
        <w:t>нную судимость за иные умышленные тяжкие и особо тяжкие преступления, не указанные в абзаце третьем настоящей части;</w:t>
      </w:r>
    </w:p>
    <w:p w:rsidR="00283E41" w:rsidRDefault="004665E6">
      <w:pPr>
        <w:pStyle w:val="1"/>
        <w:framePr w:w="9730" w:h="14539" w:hRule="exact" w:wrap="none" w:vAnchor="page" w:hAnchor="page" w:x="1651" w:y="1108"/>
        <w:shd w:val="clear" w:color="auto" w:fill="auto"/>
        <w:ind w:firstLine="720"/>
        <w:jc w:val="both"/>
      </w:pPr>
      <w:r>
        <w:t>признанные недееспособными в установленном федеральным законом порядке;</w:t>
      </w:r>
    </w:p>
    <w:p w:rsidR="00283E41" w:rsidRDefault="004665E6">
      <w:pPr>
        <w:pStyle w:val="1"/>
        <w:framePr w:w="9730" w:h="14539" w:hRule="exact" w:wrap="none" w:vAnchor="page" w:hAnchor="page" w:x="1651" w:y="1108"/>
        <w:shd w:val="clear" w:color="auto" w:fill="auto"/>
        <w:ind w:firstLine="720"/>
        <w:jc w:val="both"/>
      </w:pPr>
      <w:r>
        <w:t>имеющие заболевания, предусмотренные перечнем, утверждаемым федерал</w:t>
      </w:r>
      <w:r>
        <w:t>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83E41" w:rsidRDefault="004665E6">
      <w:pPr>
        <w:pStyle w:val="1"/>
        <w:framePr w:w="9730" w:h="14539" w:hRule="exact" w:wrap="none" w:vAnchor="page" w:hAnchor="page" w:x="1651" w:y="1108"/>
        <w:shd w:val="clear" w:color="auto" w:fill="auto"/>
        <w:ind w:firstLine="720"/>
        <w:jc w:val="both"/>
      </w:pPr>
      <w:r>
        <w:t>Лица из числа указанных в абзаце третьем части второй статьи 331 Трудового кодекса Российской Ф</w:t>
      </w:r>
      <w:r>
        <w:t>едерации, имевшие судимость за совершение преступлений небольшой тяжести и преступлений средней тяжести против</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30" w:h="14218" w:hRule="exact" w:wrap="none" w:vAnchor="page" w:hAnchor="page" w:x="1651" w:y="1108"/>
        <w:shd w:val="clear" w:color="auto" w:fill="auto"/>
        <w:ind w:firstLine="0"/>
        <w:jc w:val="both"/>
      </w:pPr>
      <w:r>
        <w:t>жизни и здоровья, свободы, чести и достоинства личности (за исключением незаконной госпитализации в медицинскую организаци</w:t>
      </w:r>
      <w:r>
        <w:t>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w:t>
      </w:r>
      <w:r>
        <w:t>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w:t>
      </w:r>
      <w:r>
        <w:t>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83E41" w:rsidRDefault="004665E6">
      <w:pPr>
        <w:pStyle w:val="1"/>
        <w:framePr w:w="9730" w:h="14218" w:hRule="exact" w:wrap="none" w:vAnchor="page" w:hAnchor="page" w:x="1651" w:y="1108"/>
        <w:numPr>
          <w:ilvl w:val="1"/>
          <w:numId w:val="2"/>
        </w:numPr>
        <w:shd w:val="clear" w:color="auto" w:fill="auto"/>
        <w:tabs>
          <w:tab w:val="left" w:pos="1273"/>
        </w:tabs>
        <w:ind w:firstLine="720"/>
        <w:jc w:val="both"/>
      </w:pPr>
      <w:r>
        <w:t>Наряду с указанными в статье 76 Трудового кодекса Российской Федерации случаями</w:t>
      </w:r>
      <w:r>
        <w:t xml:space="preserve">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w:t>
      </w:r>
      <w:r>
        <w:t xml:space="preserve"> четвертом части второй статьи 331 Трудового кодекса Российской Федерации.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w:t>
      </w:r>
      <w:r>
        <w:t>вора суда.</w:t>
      </w:r>
    </w:p>
    <w:p w:rsidR="00283E41" w:rsidRDefault="004665E6">
      <w:pPr>
        <w:pStyle w:val="1"/>
        <w:framePr w:w="9730" w:h="14218" w:hRule="exact" w:wrap="none" w:vAnchor="page" w:hAnchor="page" w:x="1651" w:y="1108"/>
        <w:numPr>
          <w:ilvl w:val="1"/>
          <w:numId w:val="2"/>
        </w:numPr>
        <w:shd w:val="clear" w:color="auto" w:fill="auto"/>
        <w:tabs>
          <w:tab w:val="left" w:pos="1273"/>
        </w:tabs>
        <w:ind w:firstLine="720"/>
        <w:jc w:val="both"/>
      </w:pPr>
      <w: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 юношеского спорта, культуры и иск</w:t>
      </w:r>
      <w:r>
        <w:t>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w:t>
      </w:r>
      <w:r>
        <w:t>ления, указанные в абзацах третьем и четвертом части второй статьи 331 Трудового кодекса Российской Федерации, за исключением случаев, предусмотренных частью третьей статьи 351.1 Трудового кодекса Российской Федерации.</w:t>
      </w:r>
    </w:p>
    <w:p w:rsidR="00283E41" w:rsidRDefault="004665E6">
      <w:pPr>
        <w:pStyle w:val="1"/>
        <w:framePr w:w="9730" w:h="14218" w:hRule="exact" w:wrap="none" w:vAnchor="page" w:hAnchor="page" w:x="1651" w:y="1108"/>
        <w:shd w:val="clear" w:color="auto" w:fill="auto"/>
        <w:ind w:firstLine="720"/>
        <w:jc w:val="both"/>
      </w:pPr>
      <w:r>
        <w:t>Наряду с указанными в статье 76 Трудо</w:t>
      </w:r>
      <w:r>
        <w:t>вого кодекса Российской Федерации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w:t>
      </w:r>
      <w:r>
        <w:t>ащиты и социального обслуживания, в сфере детско- 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w:t>
      </w:r>
      <w:r>
        <w:t xml:space="preserve">казанные в абзацах третьем и четвертом части второй статьи 331 Трудового кодекса Российской Федерации.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w:t>
      </w:r>
      <w:r>
        <w:t>в силу приговора суда.</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30" w:h="14539" w:hRule="exact" w:wrap="none" w:vAnchor="page" w:hAnchor="page" w:x="1651" w:y="1108"/>
        <w:shd w:val="clear" w:color="auto" w:fill="auto"/>
        <w:ind w:firstLine="720"/>
        <w:jc w:val="both"/>
      </w:pPr>
      <w:r>
        <w:t>Лица из числа указанных в абзаце третьем части второй статьи 331 Трудового кодекса Российской Федерации, имевшие судимость за совершение преступлений небольшой тяжести и преступлений средней тяжести против жизн</w:t>
      </w:r>
      <w:r>
        <w:t>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w:t>
      </w:r>
      <w:r>
        <w:t>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w:t>
      </w:r>
      <w:r>
        <w:t xml:space="preserve">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w:t>
      </w:r>
      <w:r>
        <w:t xml:space="preserve">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w:t>
      </w:r>
      <w:r>
        <w:t>их к соответствующему виду деятельности.</w:t>
      </w:r>
    </w:p>
    <w:p w:rsidR="00283E41" w:rsidRDefault="004665E6">
      <w:pPr>
        <w:pStyle w:val="1"/>
        <w:framePr w:w="9730" w:h="14539" w:hRule="exact" w:wrap="none" w:vAnchor="page" w:hAnchor="page" w:x="1651" w:y="1108"/>
        <w:numPr>
          <w:ilvl w:val="1"/>
          <w:numId w:val="2"/>
        </w:numPr>
        <w:shd w:val="clear" w:color="auto" w:fill="auto"/>
        <w:tabs>
          <w:tab w:val="left" w:pos="1526"/>
        </w:tabs>
        <w:ind w:firstLine="720"/>
        <w:jc w:val="both"/>
      </w:pPr>
      <w:r>
        <w:t>Обязательному предварительному медицинскому осмотру</w:t>
      </w:r>
    </w:p>
    <w:p w:rsidR="00283E41" w:rsidRDefault="004665E6">
      <w:pPr>
        <w:pStyle w:val="1"/>
        <w:framePr w:w="9730" w:h="14539" w:hRule="exact" w:wrap="none" w:vAnchor="page" w:hAnchor="page" w:x="1651" w:y="1108"/>
        <w:shd w:val="clear" w:color="auto" w:fill="auto"/>
        <w:ind w:firstLine="0"/>
        <w:jc w:val="both"/>
      </w:pPr>
      <w:r>
        <w:t>(обследованию) при заключении трудового договора подлежат лица, не достигшие возраста восемнадцати лет, а также иные лица в случаях, предусмотренных Трудовым кодек</w:t>
      </w:r>
      <w:r>
        <w:t>сом Российской Федерации и иными федеральными законами.</w:t>
      </w:r>
    </w:p>
    <w:p w:rsidR="00283E41" w:rsidRDefault="004665E6">
      <w:pPr>
        <w:pStyle w:val="1"/>
        <w:framePr w:w="9730" w:h="14539" w:hRule="exact" w:wrap="none" w:vAnchor="page" w:hAnchor="page" w:x="1651" w:y="1108"/>
        <w:numPr>
          <w:ilvl w:val="1"/>
          <w:numId w:val="2"/>
        </w:numPr>
        <w:shd w:val="clear" w:color="auto" w:fill="auto"/>
        <w:tabs>
          <w:tab w:val="left" w:pos="1412"/>
        </w:tabs>
        <w:ind w:firstLine="720"/>
        <w:jc w:val="both"/>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83E41" w:rsidRDefault="004665E6">
      <w:pPr>
        <w:pStyle w:val="1"/>
        <w:framePr w:w="9730" w:h="14539" w:hRule="exact" w:wrap="none" w:vAnchor="page" w:hAnchor="page" w:x="1651" w:y="1108"/>
        <w:shd w:val="clear" w:color="auto" w:fill="auto"/>
        <w:ind w:firstLine="720"/>
        <w:jc w:val="both"/>
      </w:pPr>
      <w:r>
        <w:t>Испытание при приеме на работу</w:t>
      </w:r>
      <w:r>
        <w:t xml:space="preserve"> не устанавливается для:</w:t>
      </w:r>
    </w:p>
    <w:p w:rsidR="00283E41" w:rsidRDefault="004665E6">
      <w:pPr>
        <w:pStyle w:val="1"/>
        <w:framePr w:w="9730" w:h="14539" w:hRule="exact" w:wrap="none" w:vAnchor="page" w:hAnchor="page" w:x="1651" w:y="1108"/>
        <w:shd w:val="clear" w:color="auto" w:fill="auto"/>
        <w:ind w:firstLine="720"/>
        <w:jc w:val="both"/>
      </w:pPr>
      <w: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283E41" w:rsidRDefault="004665E6">
      <w:pPr>
        <w:pStyle w:val="1"/>
        <w:framePr w:w="9730" w:h="14539" w:hRule="exact" w:wrap="none" w:vAnchor="page" w:hAnchor="page" w:x="1651" w:y="1108"/>
        <w:shd w:val="clear" w:color="auto" w:fill="auto"/>
        <w:ind w:firstLine="720"/>
        <w:jc w:val="both"/>
      </w:pPr>
      <w:r>
        <w:t xml:space="preserve">беременных женщин и </w:t>
      </w:r>
      <w:r>
        <w:t>женщин, имеющих детей в возрасте до полутора лет;</w:t>
      </w:r>
    </w:p>
    <w:p w:rsidR="00283E41" w:rsidRDefault="004665E6">
      <w:pPr>
        <w:pStyle w:val="1"/>
        <w:framePr w:w="9730" w:h="14539" w:hRule="exact" w:wrap="none" w:vAnchor="page" w:hAnchor="page" w:x="1651" w:y="1108"/>
        <w:shd w:val="clear" w:color="auto" w:fill="auto"/>
        <w:ind w:firstLine="720"/>
        <w:jc w:val="both"/>
      </w:pPr>
      <w:r>
        <w:t>лиц, не достигших возраста восемнадцати лет;</w:t>
      </w:r>
    </w:p>
    <w:p w:rsidR="00283E41" w:rsidRDefault="004665E6">
      <w:pPr>
        <w:pStyle w:val="1"/>
        <w:framePr w:w="9730" w:h="14539" w:hRule="exact" w:wrap="none" w:vAnchor="page" w:hAnchor="page" w:x="1651" w:y="1108"/>
        <w:shd w:val="clear" w:color="auto" w:fill="auto"/>
        <w:ind w:firstLine="720"/>
        <w:jc w:val="both"/>
      </w:pPr>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w:t>
      </w:r>
      <w:r>
        <w:t>щих на работу по полученной специальности в течение одного года со дня получения профессионального образования соответствующего уровня;</w:t>
      </w:r>
    </w:p>
    <w:p w:rsidR="00283E41" w:rsidRDefault="004665E6">
      <w:pPr>
        <w:pStyle w:val="1"/>
        <w:framePr w:w="9730" w:h="14539" w:hRule="exact" w:wrap="none" w:vAnchor="page" w:hAnchor="page" w:x="1651" w:y="1108"/>
        <w:shd w:val="clear" w:color="auto" w:fill="auto"/>
        <w:ind w:firstLine="720"/>
        <w:jc w:val="both"/>
      </w:pPr>
      <w:r>
        <w:t>лиц, избранных на выборную должность на оплачиваемую работу;</w:t>
      </w:r>
    </w:p>
    <w:p w:rsidR="00283E41" w:rsidRDefault="004665E6">
      <w:pPr>
        <w:pStyle w:val="1"/>
        <w:framePr w:w="9730" w:h="14539" w:hRule="exact" w:wrap="none" w:vAnchor="page" w:hAnchor="page" w:x="1651" w:y="1108"/>
        <w:shd w:val="clear" w:color="auto" w:fill="auto"/>
        <w:ind w:firstLine="720"/>
        <w:jc w:val="both"/>
      </w:pPr>
      <w:r>
        <w:t>лиц, приглашенных на работу в порядке перевода от другого р</w:t>
      </w:r>
      <w:r>
        <w:t>аботодателя по согласованию между работодателями;</w:t>
      </w:r>
    </w:p>
    <w:p w:rsidR="00283E41" w:rsidRDefault="004665E6">
      <w:pPr>
        <w:pStyle w:val="1"/>
        <w:framePr w:w="9730" w:h="14539" w:hRule="exact" w:wrap="none" w:vAnchor="page" w:hAnchor="page" w:x="1651" w:y="1108"/>
        <w:shd w:val="clear" w:color="auto" w:fill="auto"/>
        <w:ind w:firstLine="720"/>
        <w:jc w:val="both"/>
      </w:pPr>
      <w:r>
        <w:t>лиц, заключающих трудовой договор на срок до двух месяцев;</w:t>
      </w:r>
    </w:p>
    <w:p w:rsidR="00283E41" w:rsidRDefault="004665E6">
      <w:pPr>
        <w:pStyle w:val="1"/>
        <w:framePr w:w="9730" w:h="14539" w:hRule="exact" w:wrap="none" w:vAnchor="page" w:hAnchor="page" w:x="1651" w:y="1108"/>
        <w:shd w:val="clear" w:color="auto" w:fill="auto"/>
        <w:ind w:firstLine="720"/>
        <w:jc w:val="both"/>
      </w:pPr>
      <w:r>
        <w:t>иных лиц в случаях, предусмотренных Трудовым кодексом Российской Федерации, иными федеральными законами, коллективным договором.</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25" w:h="14539" w:hRule="exact" w:wrap="none" w:vAnchor="page" w:hAnchor="page" w:x="1653" w:y="1108"/>
        <w:shd w:val="clear" w:color="auto" w:fill="auto"/>
        <w:ind w:firstLine="720"/>
        <w:jc w:val="both"/>
      </w:pPr>
      <w: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w:t>
      </w:r>
      <w:r>
        <w:t>послуживших основанием для признания этого работника не выдержавшим испытание. Решение работодателя работник имеет право обжаловать в суд.</w:t>
      </w:r>
    </w:p>
    <w:p w:rsidR="00283E41" w:rsidRDefault="004665E6">
      <w:pPr>
        <w:pStyle w:val="1"/>
        <w:framePr w:w="9725" w:h="14539" w:hRule="exact" w:wrap="none" w:vAnchor="page" w:hAnchor="page" w:x="1653" w:y="1108"/>
        <w:numPr>
          <w:ilvl w:val="1"/>
          <w:numId w:val="2"/>
        </w:numPr>
        <w:shd w:val="clear" w:color="auto" w:fill="auto"/>
        <w:tabs>
          <w:tab w:val="left" w:pos="1437"/>
        </w:tabs>
        <w:ind w:firstLine="720"/>
        <w:jc w:val="both"/>
      </w:pPr>
      <w:r>
        <w:t>Прием на работу в ОУ оформляется приказом работодателя, изданным на основании заключенного трудового договора. Содерж</w:t>
      </w:r>
      <w:r>
        <w:t>ание приказа работодателя должно соответствовать условиям заключенного трудового договора.</w:t>
      </w:r>
    </w:p>
    <w:p w:rsidR="00283E41" w:rsidRDefault="004665E6">
      <w:pPr>
        <w:pStyle w:val="1"/>
        <w:framePr w:w="9725" w:h="14539" w:hRule="exact" w:wrap="none" w:vAnchor="page" w:hAnchor="page" w:x="1653" w:y="1108"/>
        <w:shd w:val="clear" w:color="auto" w:fill="auto"/>
        <w:ind w:firstLine="720"/>
        <w:jc w:val="both"/>
      </w:pPr>
      <w:r>
        <w:t xml:space="preserve">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w:t>
      </w:r>
      <w:r>
        <w:t>обязан выдать ему надлежаще заверенную копию указанного приказа.</w:t>
      </w:r>
    </w:p>
    <w:p w:rsidR="00283E41" w:rsidRDefault="004665E6">
      <w:pPr>
        <w:pStyle w:val="1"/>
        <w:framePr w:w="9725" w:h="14539" w:hRule="exact" w:wrap="none" w:vAnchor="page" w:hAnchor="page" w:x="1653" w:y="1108"/>
        <w:numPr>
          <w:ilvl w:val="1"/>
          <w:numId w:val="2"/>
        </w:numPr>
        <w:shd w:val="clear" w:color="auto" w:fill="auto"/>
        <w:tabs>
          <w:tab w:val="left" w:pos="1437"/>
        </w:tabs>
        <w:ind w:firstLine="720"/>
        <w:jc w:val="both"/>
      </w:pPr>
      <w:r>
        <w:t xml:space="preserve">При приеме на работу или переводе его в установленном порядке на другую работу (до подписания трудового договора) работодатель обязан ознакомить работника под роспись с правилами внутреннего </w:t>
      </w:r>
      <w:r>
        <w:t>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283E41" w:rsidRDefault="004665E6">
      <w:pPr>
        <w:pStyle w:val="1"/>
        <w:framePr w:w="9725" w:h="14539" w:hRule="exact" w:wrap="none" w:vAnchor="page" w:hAnchor="page" w:x="1653" w:y="1108"/>
        <w:numPr>
          <w:ilvl w:val="1"/>
          <w:numId w:val="2"/>
        </w:numPr>
        <w:shd w:val="clear" w:color="auto" w:fill="auto"/>
        <w:tabs>
          <w:tab w:val="left" w:pos="1437"/>
        </w:tabs>
        <w:ind w:firstLine="720"/>
        <w:jc w:val="both"/>
      </w:pPr>
      <w:r>
        <w:t>Работодатель ведет трудовые книжки на каждого работника, проработавшего у него свыше пяти дней, в случае, ког</w:t>
      </w:r>
      <w:r>
        <w:t>да работа у данного работодателя является для работника основной.</w:t>
      </w:r>
    </w:p>
    <w:p w:rsidR="00283E41" w:rsidRDefault="004665E6">
      <w:pPr>
        <w:pStyle w:val="1"/>
        <w:framePr w:w="9725" w:h="14539" w:hRule="exact" w:wrap="none" w:vAnchor="page" w:hAnchor="page" w:x="1653" w:y="1108"/>
        <w:numPr>
          <w:ilvl w:val="1"/>
          <w:numId w:val="2"/>
        </w:numPr>
        <w:shd w:val="clear" w:color="auto" w:fill="auto"/>
        <w:tabs>
          <w:tab w:val="left" w:pos="1437"/>
        </w:tabs>
        <w:ind w:firstLine="720"/>
        <w:jc w:val="both"/>
      </w:pPr>
      <w:r>
        <w:t>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Трудового кодекса Российской Федера</w:t>
      </w:r>
      <w:r>
        <w:t>ции.</w:t>
      </w:r>
    </w:p>
    <w:p w:rsidR="00283E41" w:rsidRDefault="004665E6">
      <w:pPr>
        <w:pStyle w:val="1"/>
        <w:framePr w:w="9725" w:h="14539" w:hRule="exact" w:wrap="none" w:vAnchor="page" w:hAnchor="page" w:x="1653" w:y="1108"/>
        <w:numPr>
          <w:ilvl w:val="1"/>
          <w:numId w:val="2"/>
        </w:numPr>
        <w:shd w:val="clear" w:color="auto" w:fill="auto"/>
        <w:tabs>
          <w:tab w:val="left" w:pos="1437"/>
        </w:tabs>
        <w:ind w:firstLine="720"/>
        <w:jc w:val="both"/>
      </w:pPr>
      <w:r>
        <w:t>Прекращение трудового договора может иметь место только по основаниям, предусмотренным Трудовым кодексом Российской Федерации и иными федеральными законами.</w:t>
      </w:r>
    </w:p>
    <w:p w:rsidR="00283E41" w:rsidRDefault="004665E6">
      <w:pPr>
        <w:pStyle w:val="1"/>
        <w:framePr w:w="9725" w:h="14539" w:hRule="exact" w:wrap="none" w:vAnchor="page" w:hAnchor="page" w:x="1653" w:y="1108"/>
        <w:shd w:val="clear" w:color="auto" w:fill="auto"/>
        <w:ind w:firstLine="720"/>
        <w:jc w:val="both"/>
      </w:pPr>
      <w:r>
        <w:t>Помимо оснований, предусмотренных Трудовым кодексом и иными федеральными законами, основаниями</w:t>
      </w:r>
      <w:r>
        <w:t xml:space="preserve"> прекращения трудового договора с педагогическим работником являются:</w:t>
      </w:r>
    </w:p>
    <w:p w:rsidR="00283E41" w:rsidRDefault="004665E6">
      <w:pPr>
        <w:pStyle w:val="1"/>
        <w:framePr w:w="9725" w:h="14539" w:hRule="exact" w:wrap="none" w:vAnchor="page" w:hAnchor="page" w:x="1653" w:y="1108"/>
        <w:numPr>
          <w:ilvl w:val="0"/>
          <w:numId w:val="3"/>
        </w:numPr>
        <w:shd w:val="clear" w:color="auto" w:fill="auto"/>
        <w:tabs>
          <w:tab w:val="left" w:pos="1210"/>
        </w:tabs>
        <w:ind w:firstLine="720"/>
        <w:jc w:val="both"/>
      </w:pPr>
      <w:r>
        <w:t>повторное в течение одного года грубое нарушение устава организации, осуществляющей образовательную деятельность;</w:t>
      </w:r>
    </w:p>
    <w:p w:rsidR="00283E41" w:rsidRDefault="004665E6">
      <w:pPr>
        <w:pStyle w:val="1"/>
        <w:framePr w:w="9725" w:h="14539" w:hRule="exact" w:wrap="none" w:vAnchor="page" w:hAnchor="page" w:x="1653" w:y="1108"/>
        <w:numPr>
          <w:ilvl w:val="0"/>
          <w:numId w:val="3"/>
        </w:numPr>
        <w:shd w:val="clear" w:color="auto" w:fill="auto"/>
        <w:tabs>
          <w:tab w:val="left" w:pos="1081"/>
        </w:tabs>
        <w:ind w:firstLine="720"/>
        <w:jc w:val="both"/>
      </w:pPr>
      <w:r>
        <w:t>применение, в том числе однократное, методов воспитания, связанных с физ</w:t>
      </w:r>
      <w:r>
        <w:t>ическим и (или) психическим насилием над личностью обучающегося, воспитанника.</w:t>
      </w:r>
    </w:p>
    <w:p w:rsidR="00283E41" w:rsidRDefault="004665E6">
      <w:pPr>
        <w:pStyle w:val="1"/>
        <w:framePr w:w="9725" w:h="14539" w:hRule="exact" w:wrap="none" w:vAnchor="page" w:hAnchor="page" w:x="1653" w:y="1108"/>
        <w:shd w:val="clear" w:color="auto" w:fill="auto"/>
        <w:ind w:firstLine="720"/>
        <w:jc w:val="both"/>
      </w:pPr>
      <w: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помимо соблюдения общего по</w:t>
      </w:r>
      <w:r>
        <w:t>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283E41" w:rsidRDefault="004665E6">
      <w:pPr>
        <w:pStyle w:val="1"/>
        <w:framePr w:w="9725" w:h="14539" w:hRule="exact" w:wrap="none" w:vAnchor="page" w:hAnchor="page" w:x="1653" w:y="1108"/>
        <w:numPr>
          <w:ilvl w:val="1"/>
          <w:numId w:val="3"/>
        </w:numPr>
        <w:shd w:val="clear" w:color="auto" w:fill="auto"/>
        <w:tabs>
          <w:tab w:val="left" w:pos="1627"/>
        </w:tabs>
        <w:ind w:firstLine="720"/>
        <w:jc w:val="both"/>
      </w:pPr>
      <w:r>
        <w:t>Прекращение трудового договора оформляется приказом работодателя.</w:t>
      </w:r>
    </w:p>
    <w:p w:rsidR="00283E41" w:rsidRDefault="004665E6">
      <w:pPr>
        <w:pStyle w:val="1"/>
        <w:framePr w:w="9725" w:h="14539" w:hRule="exact" w:wrap="none" w:vAnchor="page" w:hAnchor="page" w:x="1653" w:y="1108"/>
        <w:shd w:val="clear" w:color="auto" w:fill="auto"/>
        <w:ind w:firstLine="720"/>
        <w:jc w:val="both"/>
      </w:pPr>
      <w:r>
        <w:t xml:space="preserve">С приказом работодателя о прекращении трудового </w:t>
      </w:r>
      <w:r>
        <w:t>договора работник должен быть ознакомлен под роспись. По требованию работника работодатель</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30" w:h="14544" w:hRule="exact" w:wrap="none" w:vAnchor="page" w:hAnchor="page" w:x="1651" w:y="1108"/>
        <w:shd w:val="clear" w:color="auto" w:fill="auto"/>
        <w:ind w:firstLine="0"/>
        <w:jc w:val="both"/>
      </w:pPr>
      <w:r>
        <w:t>обязан выдать ему надлежащим образом заверенную копию указанного приказа. В случае, когда приказ о прекращении трудового договора невозможно д</w:t>
      </w:r>
      <w:r>
        <w:t>овести до сведения работника или работник отказывается ознакомиться с ним под роспись, на приказе производится соответствующая запись.</w:t>
      </w:r>
    </w:p>
    <w:p w:rsidR="00283E41" w:rsidRDefault="004665E6">
      <w:pPr>
        <w:pStyle w:val="1"/>
        <w:framePr w:w="9730" w:h="14544" w:hRule="exact" w:wrap="none" w:vAnchor="page" w:hAnchor="page" w:x="1651" w:y="1108"/>
        <w:shd w:val="clear" w:color="auto" w:fill="auto"/>
        <w:ind w:firstLine="720"/>
        <w:jc w:val="both"/>
      </w:pPr>
      <w:r>
        <w:t>Днем прекращения трудового договора во всех случаях является последний день работы работника, за исключением случаев, ког</w:t>
      </w:r>
      <w:r>
        <w:t>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283E41" w:rsidRDefault="004665E6">
      <w:pPr>
        <w:pStyle w:val="1"/>
        <w:framePr w:w="9730" w:h="14544" w:hRule="exact" w:wrap="none" w:vAnchor="page" w:hAnchor="page" w:x="1651" w:y="1108"/>
        <w:shd w:val="clear" w:color="auto" w:fill="auto"/>
        <w:ind w:firstLine="720"/>
        <w:jc w:val="both"/>
      </w:pPr>
      <w:r>
        <w:t>В день прекращения трудового договора работодатель обязан выдать работнику трудовую кн</w:t>
      </w:r>
      <w:r>
        <w:t>ижку или предоставить сведения о трудовой деятельности (статья 66.1 Трудового кодекса) у данного работодателя и произвести с ним расчет в соответствии со статьей 140 Трудового кодекса. По письменному заявлению работника работодатель также обязан выдать ему</w:t>
      </w:r>
      <w:r>
        <w:t xml:space="preserve"> заверенные надлежащим образом копии документов, связанных с работой.</w:t>
      </w:r>
    </w:p>
    <w:p w:rsidR="00283E41" w:rsidRDefault="004665E6">
      <w:pPr>
        <w:pStyle w:val="1"/>
        <w:framePr w:w="9730" w:h="14544" w:hRule="exact" w:wrap="none" w:vAnchor="page" w:hAnchor="page" w:x="1651" w:y="1108"/>
        <w:shd w:val="clear" w:color="auto" w:fill="auto"/>
        <w:ind w:firstLine="720"/>
        <w:jc w:val="both"/>
      </w:pPr>
      <w: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w:t>
      </w:r>
      <w:r>
        <w:t>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w:t>
      </w:r>
      <w:r>
        <w:t xml:space="preserve">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w:t>
      </w:r>
      <w:r>
        <w:t xml:space="preserve">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w:t>
      </w:r>
      <w:r>
        <w:t>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w:t>
      </w:r>
      <w:r>
        <w:t xml:space="preserve">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По письменному обращению работника, не получившего </w:t>
      </w:r>
      <w:r>
        <w:t>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w:t>
      </w:r>
      <w:r>
        <w:t>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w:t>
      </w:r>
      <w:r>
        <w:t>е трех рабочих дней со дня обращения работника способом, указанным в его обращении (на бумажном носителе,</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25" w:h="14213" w:hRule="exact" w:wrap="none" w:vAnchor="page" w:hAnchor="page" w:x="1653" w:y="1113"/>
        <w:shd w:val="clear" w:color="auto" w:fill="auto"/>
        <w:spacing w:after="300"/>
        <w:ind w:firstLine="0"/>
        <w:jc w:val="both"/>
      </w:pPr>
      <w:r>
        <w:t>заверенные надлежащим образом, или в форме электронного документа, подписанного усиленной квалифицированной электронной подпись</w:t>
      </w:r>
      <w:r>
        <w:t>ю (при ее наличии у работодателя).</w:t>
      </w:r>
    </w:p>
    <w:p w:rsidR="00283E41" w:rsidRDefault="004665E6">
      <w:pPr>
        <w:pStyle w:val="11"/>
        <w:framePr w:w="9725" w:h="14213" w:hRule="exact" w:wrap="none" w:vAnchor="page" w:hAnchor="page" w:x="1653" w:y="1113"/>
        <w:numPr>
          <w:ilvl w:val="0"/>
          <w:numId w:val="1"/>
        </w:numPr>
        <w:shd w:val="clear" w:color="auto" w:fill="auto"/>
        <w:tabs>
          <w:tab w:val="left" w:pos="351"/>
        </w:tabs>
        <w:spacing w:after="300"/>
      </w:pPr>
      <w:bookmarkStart w:id="5" w:name="bookmark4"/>
      <w:bookmarkStart w:id="6" w:name="bookmark5"/>
      <w:r>
        <w:t>Основные права и обязанности работника</w:t>
      </w:r>
      <w:bookmarkEnd w:id="5"/>
      <w:bookmarkEnd w:id="6"/>
    </w:p>
    <w:p w:rsidR="00283E41" w:rsidRDefault="004665E6">
      <w:pPr>
        <w:pStyle w:val="1"/>
        <w:framePr w:w="9725" w:h="14213" w:hRule="exact" w:wrap="none" w:vAnchor="page" w:hAnchor="page" w:x="1653" w:y="1113"/>
        <w:numPr>
          <w:ilvl w:val="1"/>
          <w:numId w:val="1"/>
        </w:numPr>
        <w:shd w:val="clear" w:color="auto" w:fill="auto"/>
        <w:tabs>
          <w:tab w:val="left" w:pos="1282"/>
        </w:tabs>
        <w:ind w:firstLine="720"/>
        <w:jc w:val="both"/>
      </w:pPr>
      <w:r>
        <w:t>Работник имеет право на:</w:t>
      </w:r>
    </w:p>
    <w:p w:rsidR="00283E41" w:rsidRDefault="004665E6">
      <w:pPr>
        <w:pStyle w:val="1"/>
        <w:framePr w:w="9725" w:h="14213" w:hRule="exact" w:wrap="none" w:vAnchor="page" w:hAnchor="page" w:x="1653" w:y="1113"/>
        <w:shd w:val="clear" w:color="auto" w:fill="auto"/>
        <w:ind w:firstLine="720"/>
        <w:jc w:val="both"/>
      </w:pPr>
      <w:r>
        <w:t xml:space="preserve">заключение, изменение и расторжение трудового договора в порядке и на условиях, которые установлены Трудовым кодексом Российской Федерации, иными </w:t>
      </w:r>
      <w:r>
        <w:t>федеральными законами;</w:t>
      </w:r>
    </w:p>
    <w:p w:rsidR="00283E41" w:rsidRDefault="004665E6">
      <w:pPr>
        <w:pStyle w:val="1"/>
        <w:framePr w:w="9725" w:h="14213" w:hRule="exact" w:wrap="none" w:vAnchor="page" w:hAnchor="page" w:x="1653" w:y="1113"/>
        <w:shd w:val="clear" w:color="auto" w:fill="auto"/>
        <w:ind w:firstLine="720"/>
        <w:jc w:val="both"/>
      </w:pPr>
      <w:r>
        <w:t>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w:t>
      </w:r>
    </w:p>
    <w:p w:rsidR="00283E41" w:rsidRDefault="004665E6">
      <w:pPr>
        <w:pStyle w:val="1"/>
        <w:framePr w:w="9725" w:h="14213" w:hRule="exact" w:wrap="none" w:vAnchor="page" w:hAnchor="page" w:x="1653" w:y="1113"/>
        <w:shd w:val="clear" w:color="auto" w:fill="auto"/>
        <w:ind w:firstLine="720"/>
        <w:jc w:val="both"/>
      </w:pPr>
      <w:r>
        <w:t>своевременную и в полном объеме выпл</w:t>
      </w:r>
      <w:r>
        <w:t>ату заработной платы в соответствии со своей квалификацией, сложностью труда, количеством и качеством выполненной работы;</w:t>
      </w:r>
    </w:p>
    <w:p w:rsidR="00283E41" w:rsidRDefault="004665E6">
      <w:pPr>
        <w:pStyle w:val="1"/>
        <w:framePr w:w="9725" w:h="14213" w:hRule="exact" w:wrap="none" w:vAnchor="page" w:hAnchor="page" w:x="1653" w:y="1113"/>
        <w:shd w:val="clear" w:color="auto" w:fill="auto"/>
        <w:ind w:firstLine="720"/>
        <w:jc w:val="both"/>
      </w:pPr>
      <w:r>
        <w:t>отдых, обеспечиваемый установлением нормальной продолжительности рабочего времени, сокращенного рабочего времени для отдельных професс</w:t>
      </w:r>
      <w:r>
        <w:t>ий и категорий работников, предоставлением еженедельных выходных дней, нерабочих праздничных дней, оплачиваемых ежегодных отпусков;</w:t>
      </w:r>
    </w:p>
    <w:p w:rsidR="00283E41" w:rsidRDefault="004665E6">
      <w:pPr>
        <w:pStyle w:val="1"/>
        <w:framePr w:w="9725" w:h="14213" w:hRule="exact" w:wrap="none" w:vAnchor="page" w:hAnchor="page" w:x="1653" w:y="1113"/>
        <w:shd w:val="clear" w:color="auto" w:fill="auto"/>
        <w:ind w:firstLine="720"/>
        <w:jc w:val="both"/>
      </w:pPr>
      <w:r>
        <w:t>полную достоверную информацию об условиях труда и требованиях охраны труда на рабочем месте, включая реализацию прав, предос</w:t>
      </w:r>
      <w:r>
        <w:t>тавленных законодательством о специальной оценке условий труда;</w:t>
      </w:r>
    </w:p>
    <w:p w:rsidR="00283E41" w:rsidRDefault="004665E6">
      <w:pPr>
        <w:pStyle w:val="1"/>
        <w:framePr w:w="9725" w:h="14213" w:hRule="exact" w:wrap="none" w:vAnchor="page" w:hAnchor="page" w:x="1653" w:y="1113"/>
        <w:shd w:val="clear" w:color="auto" w:fill="auto"/>
        <w:ind w:firstLine="720"/>
        <w:jc w:val="both"/>
      </w:pPr>
      <w: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283E41" w:rsidRDefault="004665E6">
      <w:pPr>
        <w:pStyle w:val="1"/>
        <w:framePr w:w="9725" w:h="14213" w:hRule="exact" w:wrap="none" w:vAnchor="page" w:hAnchor="page" w:x="1653" w:y="1113"/>
        <w:shd w:val="clear" w:color="auto" w:fill="auto"/>
        <w:ind w:firstLine="720"/>
        <w:jc w:val="both"/>
      </w:pPr>
      <w:r>
        <w:t>объединение, включая право на создание пр</w:t>
      </w:r>
      <w:r>
        <w:t>офессиональных союзов и вступление в них для защиты своих трудовых прав, свобод и законных интересов;</w:t>
      </w:r>
    </w:p>
    <w:p w:rsidR="00283E41" w:rsidRDefault="004665E6">
      <w:pPr>
        <w:pStyle w:val="1"/>
        <w:framePr w:w="9725" w:h="14213" w:hRule="exact" w:wrap="none" w:vAnchor="page" w:hAnchor="page" w:x="1653" w:y="1113"/>
        <w:shd w:val="clear" w:color="auto" w:fill="auto"/>
        <w:ind w:firstLine="720"/>
        <w:jc w:val="both"/>
      </w:pPr>
      <w:r>
        <w:t>участие в управлении организацией в предусмотренных Трудовым кодексом Российской Федерации, иными федеральными законами и коллективным договором формах;</w:t>
      </w:r>
    </w:p>
    <w:p w:rsidR="00283E41" w:rsidRDefault="004665E6">
      <w:pPr>
        <w:pStyle w:val="1"/>
        <w:framePr w:w="9725" w:h="14213" w:hRule="exact" w:wrap="none" w:vAnchor="page" w:hAnchor="page" w:x="1653" w:y="1113"/>
        <w:shd w:val="clear" w:color="auto" w:fill="auto"/>
        <w:ind w:firstLine="720"/>
        <w:jc w:val="both"/>
      </w:pPr>
      <w:r>
        <w:t>в</w:t>
      </w:r>
      <w:r>
        <w:t>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83E41" w:rsidRDefault="004665E6">
      <w:pPr>
        <w:pStyle w:val="1"/>
        <w:framePr w:w="9725" w:h="14213" w:hRule="exact" w:wrap="none" w:vAnchor="page" w:hAnchor="page" w:x="1653" w:y="1113"/>
        <w:shd w:val="clear" w:color="auto" w:fill="auto"/>
        <w:ind w:firstLine="720"/>
        <w:jc w:val="both"/>
      </w:pPr>
      <w:r>
        <w:t>защиту своих трудовых прав, свобод и законных интересов всеми не запрещенным</w:t>
      </w:r>
      <w:r>
        <w:t>и законом способами;</w:t>
      </w:r>
    </w:p>
    <w:p w:rsidR="00283E41" w:rsidRDefault="004665E6">
      <w:pPr>
        <w:pStyle w:val="1"/>
        <w:framePr w:w="9725" w:h="14213" w:hRule="exact" w:wrap="none" w:vAnchor="page" w:hAnchor="page" w:x="1653" w:y="1113"/>
        <w:shd w:val="clear" w:color="auto" w:fill="auto"/>
        <w:ind w:firstLine="720"/>
        <w:jc w:val="both"/>
      </w:pPr>
      <w: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283E41" w:rsidRDefault="004665E6">
      <w:pPr>
        <w:pStyle w:val="1"/>
        <w:framePr w:w="9725" w:h="14213" w:hRule="exact" w:wrap="none" w:vAnchor="page" w:hAnchor="page" w:x="1653" w:y="1113"/>
        <w:shd w:val="clear" w:color="auto" w:fill="auto"/>
        <w:ind w:firstLine="720"/>
        <w:jc w:val="both"/>
      </w:pPr>
      <w:r>
        <w:t>возмещение вреда, причиненного ему в связи с исполнени</w:t>
      </w:r>
      <w:r>
        <w:t>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25" w:h="14539" w:hRule="exact" w:wrap="none" w:vAnchor="page" w:hAnchor="page" w:x="1653" w:y="1108"/>
        <w:shd w:val="clear" w:color="auto" w:fill="auto"/>
        <w:ind w:firstLine="720"/>
        <w:jc w:val="both"/>
      </w:pPr>
      <w:r>
        <w:t xml:space="preserve">обязательное социальное страхование в случаях, предусмотренных федеральными </w:t>
      </w:r>
      <w:r>
        <w:t>законами.</w:t>
      </w:r>
    </w:p>
    <w:p w:rsidR="00283E41" w:rsidRDefault="004665E6">
      <w:pPr>
        <w:pStyle w:val="1"/>
        <w:framePr w:w="9725" w:h="14539" w:hRule="exact" w:wrap="none" w:vAnchor="page" w:hAnchor="page" w:x="1653" w:y="1108"/>
        <w:numPr>
          <w:ilvl w:val="1"/>
          <w:numId w:val="1"/>
        </w:numPr>
        <w:shd w:val="clear" w:color="auto" w:fill="auto"/>
        <w:tabs>
          <w:tab w:val="left" w:pos="1273"/>
        </w:tabs>
        <w:ind w:firstLine="720"/>
        <w:jc w:val="both"/>
      </w:pPr>
      <w:r>
        <w:t>Педагогические работники пользуются следующими академическими правами и свободами:</w:t>
      </w:r>
    </w:p>
    <w:p w:rsidR="00283E41" w:rsidRDefault="004665E6">
      <w:pPr>
        <w:pStyle w:val="1"/>
        <w:framePr w:w="9725" w:h="14539" w:hRule="exact" w:wrap="none" w:vAnchor="page" w:hAnchor="page" w:x="1653" w:y="1108"/>
        <w:numPr>
          <w:ilvl w:val="0"/>
          <w:numId w:val="4"/>
        </w:numPr>
        <w:shd w:val="clear" w:color="auto" w:fill="auto"/>
        <w:tabs>
          <w:tab w:val="left" w:pos="1081"/>
        </w:tabs>
        <w:ind w:firstLine="720"/>
        <w:jc w:val="both"/>
      </w:pPr>
      <w:r>
        <w:t>свобода преподавания, свободное выражение своего мнения, свобода от вмешательства в профессиональную деятельность;</w:t>
      </w:r>
    </w:p>
    <w:p w:rsidR="00283E41" w:rsidRDefault="004665E6">
      <w:pPr>
        <w:pStyle w:val="1"/>
        <w:framePr w:w="9725" w:h="14539" w:hRule="exact" w:wrap="none" w:vAnchor="page" w:hAnchor="page" w:x="1653" w:y="1108"/>
        <w:numPr>
          <w:ilvl w:val="0"/>
          <w:numId w:val="4"/>
        </w:numPr>
        <w:shd w:val="clear" w:color="auto" w:fill="auto"/>
        <w:tabs>
          <w:tab w:val="left" w:pos="1081"/>
        </w:tabs>
        <w:ind w:firstLine="720"/>
        <w:jc w:val="both"/>
      </w:pPr>
      <w:r>
        <w:t>свобода выбора и использования педагогически обо</w:t>
      </w:r>
      <w:r>
        <w:t>снованных форм, средств, методов обучения и воспитания;</w:t>
      </w:r>
    </w:p>
    <w:p w:rsidR="00283E41" w:rsidRDefault="004665E6">
      <w:pPr>
        <w:pStyle w:val="1"/>
        <w:framePr w:w="9725" w:h="14539" w:hRule="exact" w:wrap="none" w:vAnchor="page" w:hAnchor="page" w:x="1653" w:y="1108"/>
        <w:numPr>
          <w:ilvl w:val="0"/>
          <w:numId w:val="4"/>
        </w:numPr>
        <w:shd w:val="clear" w:color="auto" w:fill="auto"/>
        <w:tabs>
          <w:tab w:val="left" w:pos="1081"/>
        </w:tabs>
        <w:ind w:firstLine="720"/>
        <w:jc w:val="both"/>
      </w:pPr>
      <w: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w:t>
      </w:r>
      <w:r>
        <w:t>лины (модуля);</w:t>
      </w:r>
    </w:p>
    <w:p w:rsidR="00283E41" w:rsidRDefault="004665E6">
      <w:pPr>
        <w:pStyle w:val="1"/>
        <w:framePr w:w="9725" w:h="14539" w:hRule="exact" w:wrap="none" w:vAnchor="page" w:hAnchor="page" w:x="1653" w:y="1108"/>
        <w:numPr>
          <w:ilvl w:val="0"/>
          <w:numId w:val="4"/>
        </w:numPr>
        <w:shd w:val="clear" w:color="auto" w:fill="auto"/>
        <w:tabs>
          <w:tab w:val="left" w:pos="1081"/>
        </w:tabs>
        <w:ind w:firstLine="720"/>
        <w:jc w:val="both"/>
      </w:pPr>
      <w: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83E41" w:rsidRDefault="004665E6">
      <w:pPr>
        <w:pStyle w:val="1"/>
        <w:framePr w:w="9725" w:h="14539" w:hRule="exact" w:wrap="none" w:vAnchor="page" w:hAnchor="page" w:x="1653" w:y="1108"/>
        <w:numPr>
          <w:ilvl w:val="0"/>
          <w:numId w:val="4"/>
        </w:numPr>
        <w:shd w:val="clear" w:color="auto" w:fill="auto"/>
        <w:tabs>
          <w:tab w:val="left" w:pos="1081"/>
        </w:tabs>
        <w:ind w:firstLine="720"/>
        <w:jc w:val="both"/>
      </w:pPr>
      <w:r>
        <w:t>право на участие в разработке образовательных</w:t>
      </w:r>
      <w:r>
        <w:t xml:space="preserve">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83E41" w:rsidRDefault="004665E6">
      <w:pPr>
        <w:pStyle w:val="1"/>
        <w:framePr w:w="9725" w:h="14539" w:hRule="exact" w:wrap="none" w:vAnchor="page" w:hAnchor="page" w:x="1653" w:y="1108"/>
        <w:numPr>
          <w:ilvl w:val="0"/>
          <w:numId w:val="4"/>
        </w:numPr>
        <w:shd w:val="clear" w:color="auto" w:fill="auto"/>
        <w:tabs>
          <w:tab w:val="left" w:pos="1081"/>
        </w:tabs>
        <w:ind w:firstLine="720"/>
        <w:jc w:val="both"/>
      </w:pPr>
      <w:r>
        <w:t>право на осуществление научной, научно-технической, творческой</w:t>
      </w:r>
      <w:r>
        <w:t>, исследовательской деятельности, участие в экспериментальной и международной деятельности, разработках и во внедрении инноваций;</w:t>
      </w:r>
    </w:p>
    <w:p w:rsidR="00283E41" w:rsidRDefault="004665E6">
      <w:pPr>
        <w:pStyle w:val="1"/>
        <w:framePr w:w="9725" w:h="14539" w:hRule="exact" w:wrap="none" w:vAnchor="page" w:hAnchor="page" w:x="1653" w:y="1108"/>
        <w:numPr>
          <w:ilvl w:val="0"/>
          <w:numId w:val="4"/>
        </w:numPr>
        <w:shd w:val="clear" w:color="auto" w:fill="auto"/>
        <w:tabs>
          <w:tab w:val="left" w:pos="1081"/>
        </w:tabs>
        <w:ind w:firstLine="720"/>
        <w:jc w:val="both"/>
      </w:pPr>
      <w:r>
        <w:t>право на бесплатное пользование библиотекой и информационными ресурсами, а также доступ в порядке, установленном локальными но</w:t>
      </w:r>
      <w:r>
        <w:t>рмативными актами ОУ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w:t>
      </w:r>
      <w:r>
        <w:t>гогической, научной или исследовательской деятельности;</w:t>
      </w:r>
    </w:p>
    <w:p w:rsidR="00283E41" w:rsidRDefault="004665E6">
      <w:pPr>
        <w:pStyle w:val="1"/>
        <w:framePr w:w="9725" w:h="14539" w:hRule="exact" w:wrap="none" w:vAnchor="page" w:hAnchor="page" w:x="1653" w:y="1108"/>
        <w:numPr>
          <w:ilvl w:val="0"/>
          <w:numId w:val="4"/>
        </w:numPr>
        <w:shd w:val="clear" w:color="auto" w:fill="auto"/>
        <w:tabs>
          <w:tab w:val="left" w:pos="1081"/>
        </w:tabs>
        <w:ind w:firstLine="720"/>
        <w:jc w:val="both"/>
      </w:pPr>
      <w:r>
        <w:t>право на бесплатное пользование образовательными, методическими и научными услугами ОУ в порядке, установленном законодательством Российской Федерации или локальными нормативными актами;</w:t>
      </w:r>
    </w:p>
    <w:p w:rsidR="00283E41" w:rsidRDefault="004665E6">
      <w:pPr>
        <w:pStyle w:val="1"/>
        <w:framePr w:w="9725" w:h="14539" w:hRule="exact" w:wrap="none" w:vAnchor="page" w:hAnchor="page" w:x="1653" w:y="1108"/>
        <w:numPr>
          <w:ilvl w:val="0"/>
          <w:numId w:val="4"/>
        </w:numPr>
        <w:shd w:val="clear" w:color="auto" w:fill="auto"/>
        <w:tabs>
          <w:tab w:val="left" w:pos="1081"/>
        </w:tabs>
        <w:ind w:firstLine="720"/>
        <w:jc w:val="both"/>
      </w:pPr>
      <w:r>
        <w:t>право на учас</w:t>
      </w:r>
      <w:r>
        <w:t>тие в управлении ОУ, в том числе в коллегиальных органах управления, в порядке, установленном уставом ОУ;</w:t>
      </w:r>
    </w:p>
    <w:p w:rsidR="00283E41" w:rsidRDefault="004665E6">
      <w:pPr>
        <w:pStyle w:val="1"/>
        <w:framePr w:w="9725" w:h="14539" w:hRule="exact" w:wrap="none" w:vAnchor="page" w:hAnchor="page" w:x="1653" w:y="1108"/>
        <w:numPr>
          <w:ilvl w:val="0"/>
          <w:numId w:val="4"/>
        </w:numPr>
        <w:shd w:val="clear" w:color="auto" w:fill="auto"/>
        <w:tabs>
          <w:tab w:val="left" w:pos="1357"/>
        </w:tabs>
        <w:ind w:firstLine="720"/>
        <w:jc w:val="both"/>
      </w:pPr>
      <w:r>
        <w:t>право на участие в обсуждении вопросов, относящихся к деятельности ОУ, в том числе через органы управления и общественные организации;</w:t>
      </w:r>
    </w:p>
    <w:p w:rsidR="00283E41" w:rsidRDefault="004665E6">
      <w:pPr>
        <w:pStyle w:val="1"/>
        <w:framePr w:w="9725" w:h="14539" w:hRule="exact" w:wrap="none" w:vAnchor="page" w:hAnchor="page" w:x="1653" w:y="1108"/>
        <w:numPr>
          <w:ilvl w:val="0"/>
          <w:numId w:val="4"/>
        </w:numPr>
        <w:shd w:val="clear" w:color="auto" w:fill="auto"/>
        <w:tabs>
          <w:tab w:val="left" w:pos="1357"/>
        </w:tabs>
        <w:ind w:firstLine="720"/>
        <w:jc w:val="both"/>
      </w:pPr>
      <w:r>
        <w:t>право на объеди</w:t>
      </w:r>
      <w:r>
        <w:t>нение в общественные профессиональные организации в формах и в порядке, которые установлены законодательством Российской Федерации;</w:t>
      </w:r>
    </w:p>
    <w:p w:rsidR="00283E41" w:rsidRDefault="004665E6">
      <w:pPr>
        <w:pStyle w:val="1"/>
        <w:framePr w:w="9725" w:h="14539" w:hRule="exact" w:wrap="none" w:vAnchor="page" w:hAnchor="page" w:x="1653" w:y="1108"/>
        <w:numPr>
          <w:ilvl w:val="0"/>
          <w:numId w:val="4"/>
        </w:numPr>
        <w:shd w:val="clear" w:color="auto" w:fill="auto"/>
        <w:tabs>
          <w:tab w:val="left" w:pos="1225"/>
        </w:tabs>
        <w:ind w:firstLine="720"/>
        <w:jc w:val="both"/>
      </w:pPr>
      <w:r>
        <w:t>право на обращение в комиссию по урегулированию споров между участниками образовательных отношений;</w:t>
      </w:r>
    </w:p>
    <w:p w:rsidR="00283E41" w:rsidRDefault="004665E6">
      <w:pPr>
        <w:pStyle w:val="1"/>
        <w:framePr w:w="9725" w:h="14539" w:hRule="exact" w:wrap="none" w:vAnchor="page" w:hAnchor="page" w:x="1653" w:y="1108"/>
        <w:numPr>
          <w:ilvl w:val="0"/>
          <w:numId w:val="4"/>
        </w:numPr>
        <w:shd w:val="clear" w:color="auto" w:fill="auto"/>
        <w:tabs>
          <w:tab w:val="left" w:pos="1357"/>
        </w:tabs>
        <w:ind w:firstLine="720"/>
        <w:jc w:val="both"/>
      </w:pPr>
      <w:r>
        <w:t xml:space="preserve">право на защиту </w:t>
      </w:r>
      <w:r>
        <w:t>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25" w:h="14218" w:hRule="exact" w:wrap="none" w:vAnchor="page" w:hAnchor="page" w:x="1653" w:y="1108"/>
        <w:numPr>
          <w:ilvl w:val="1"/>
          <w:numId w:val="1"/>
        </w:numPr>
        <w:shd w:val="clear" w:color="auto" w:fill="auto"/>
        <w:tabs>
          <w:tab w:val="left" w:pos="1310"/>
        </w:tabs>
        <w:ind w:firstLine="720"/>
        <w:jc w:val="both"/>
      </w:pPr>
      <w:r>
        <w:t>Педагогические работники имеют следующие трудовые права и социальные гарантии:</w:t>
      </w:r>
    </w:p>
    <w:p w:rsidR="00283E41" w:rsidRDefault="004665E6">
      <w:pPr>
        <w:pStyle w:val="1"/>
        <w:framePr w:w="9725" w:h="14218" w:hRule="exact" w:wrap="none" w:vAnchor="page" w:hAnchor="page" w:x="1653" w:y="1108"/>
        <w:numPr>
          <w:ilvl w:val="0"/>
          <w:numId w:val="5"/>
        </w:numPr>
        <w:shd w:val="clear" w:color="auto" w:fill="auto"/>
        <w:tabs>
          <w:tab w:val="left" w:pos="1110"/>
        </w:tabs>
        <w:ind w:firstLine="720"/>
        <w:jc w:val="both"/>
      </w:pPr>
      <w:r>
        <w:t>право н</w:t>
      </w:r>
      <w:r>
        <w:t>а сокращенную продолжительность рабочего времени;</w:t>
      </w:r>
    </w:p>
    <w:p w:rsidR="00283E41" w:rsidRDefault="004665E6">
      <w:pPr>
        <w:pStyle w:val="1"/>
        <w:framePr w:w="9725" w:h="14218" w:hRule="exact" w:wrap="none" w:vAnchor="page" w:hAnchor="page" w:x="1653" w:y="1108"/>
        <w:numPr>
          <w:ilvl w:val="0"/>
          <w:numId w:val="5"/>
        </w:numPr>
        <w:shd w:val="clear" w:color="auto" w:fill="auto"/>
        <w:tabs>
          <w:tab w:val="left" w:pos="1101"/>
        </w:tabs>
        <w:ind w:firstLine="720"/>
        <w:jc w:val="both"/>
      </w:pPr>
      <w:r>
        <w:t>право на дополнительное профессиональное образование по профилю педагогической деятельности не реже чем один раз в три года;</w:t>
      </w:r>
    </w:p>
    <w:p w:rsidR="00283E41" w:rsidRDefault="004665E6">
      <w:pPr>
        <w:pStyle w:val="1"/>
        <w:framePr w:w="9725" w:h="14218" w:hRule="exact" w:wrap="none" w:vAnchor="page" w:hAnchor="page" w:x="1653" w:y="1108"/>
        <w:numPr>
          <w:ilvl w:val="0"/>
          <w:numId w:val="5"/>
        </w:numPr>
        <w:shd w:val="clear" w:color="auto" w:fill="auto"/>
        <w:tabs>
          <w:tab w:val="left" w:pos="1101"/>
        </w:tabs>
        <w:ind w:firstLine="720"/>
        <w:jc w:val="both"/>
      </w:pPr>
      <w:r>
        <w:t>право на ежегодный основной удлиненный оплачиваемый отпуск, продолжительность кот</w:t>
      </w:r>
      <w:r>
        <w:t>орого определяется Правительством Российской Федерации;</w:t>
      </w:r>
    </w:p>
    <w:p w:rsidR="00283E41" w:rsidRDefault="004665E6">
      <w:pPr>
        <w:pStyle w:val="1"/>
        <w:framePr w:w="9725" w:h="14218" w:hRule="exact" w:wrap="none" w:vAnchor="page" w:hAnchor="page" w:x="1653" w:y="1108"/>
        <w:numPr>
          <w:ilvl w:val="0"/>
          <w:numId w:val="5"/>
        </w:numPr>
        <w:shd w:val="clear" w:color="auto" w:fill="auto"/>
        <w:tabs>
          <w:tab w:val="left" w:pos="1101"/>
        </w:tabs>
        <w:ind w:firstLine="720"/>
        <w:jc w:val="both"/>
      </w:pPr>
      <w: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w:t>
      </w:r>
      <w:r>
        <w:t>осуществляющим функции по выработке государственной политики и нормативно-правовому регулированию в сфере образования;</w:t>
      </w:r>
    </w:p>
    <w:p w:rsidR="00283E41" w:rsidRDefault="004665E6">
      <w:pPr>
        <w:pStyle w:val="1"/>
        <w:framePr w:w="9725" w:h="14218" w:hRule="exact" w:wrap="none" w:vAnchor="page" w:hAnchor="page" w:x="1653" w:y="1108"/>
        <w:numPr>
          <w:ilvl w:val="0"/>
          <w:numId w:val="5"/>
        </w:numPr>
        <w:shd w:val="clear" w:color="auto" w:fill="auto"/>
        <w:tabs>
          <w:tab w:val="left" w:pos="1101"/>
        </w:tabs>
        <w:ind w:firstLine="720"/>
        <w:jc w:val="both"/>
      </w:pPr>
      <w:r>
        <w:t>право на досрочное назначение страховой пенсии по старости в порядке, установленном законодательством Российской Федерации;</w:t>
      </w:r>
    </w:p>
    <w:p w:rsidR="00283E41" w:rsidRDefault="004665E6">
      <w:pPr>
        <w:pStyle w:val="1"/>
        <w:framePr w:w="9725" w:h="14218" w:hRule="exact" w:wrap="none" w:vAnchor="page" w:hAnchor="page" w:x="1653" w:y="1108"/>
        <w:numPr>
          <w:ilvl w:val="0"/>
          <w:numId w:val="5"/>
        </w:numPr>
        <w:shd w:val="clear" w:color="auto" w:fill="auto"/>
        <w:tabs>
          <w:tab w:val="left" w:pos="1101"/>
        </w:tabs>
        <w:ind w:firstLine="720"/>
        <w:jc w:val="both"/>
      </w:pPr>
      <w:r>
        <w:t>право на пред</w:t>
      </w:r>
      <w:r>
        <w:t>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83E41" w:rsidRDefault="004665E6">
      <w:pPr>
        <w:pStyle w:val="1"/>
        <w:framePr w:w="9725" w:h="14218" w:hRule="exact" w:wrap="none" w:vAnchor="page" w:hAnchor="page" w:x="1653" w:y="1108"/>
        <w:numPr>
          <w:ilvl w:val="0"/>
          <w:numId w:val="5"/>
        </w:numPr>
        <w:shd w:val="clear" w:color="auto" w:fill="auto"/>
        <w:tabs>
          <w:tab w:val="left" w:pos="1101"/>
        </w:tabs>
        <w:ind w:firstLine="720"/>
        <w:jc w:val="both"/>
      </w:pPr>
      <w:r>
        <w:t>право на предоставл</w:t>
      </w:r>
      <w:r>
        <w:t>ение компенсации расходов на оплату жилых помещений, отопления и освещения;</w:t>
      </w:r>
    </w:p>
    <w:p w:rsidR="00283E41" w:rsidRDefault="004665E6">
      <w:pPr>
        <w:pStyle w:val="1"/>
        <w:framePr w:w="9725" w:h="14218" w:hRule="exact" w:wrap="none" w:vAnchor="page" w:hAnchor="page" w:x="1653" w:y="1108"/>
        <w:numPr>
          <w:ilvl w:val="0"/>
          <w:numId w:val="5"/>
        </w:numPr>
        <w:shd w:val="clear" w:color="auto" w:fill="auto"/>
        <w:tabs>
          <w:tab w:val="left" w:pos="1101"/>
        </w:tabs>
        <w:ind w:firstLine="720"/>
        <w:jc w:val="both"/>
      </w:pPr>
      <w: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83E41" w:rsidRDefault="004665E6">
      <w:pPr>
        <w:pStyle w:val="1"/>
        <w:framePr w:w="9725" w:h="14218" w:hRule="exact" w:wrap="none" w:vAnchor="page" w:hAnchor="page" w:x="1653" w:y="1108"/>
        <w:numPr>
          <w:ilvl w:val="1"/>
          <w:numId w:val="1"/>
        </w:numPr>
        <w:shd w:val="clear" w:color="auto" w:fill="auto"/>
        <w:tabs>
          <w:tab w:val="left" w:pos="1302"/>
        </w:tabs>
        <w:ind w:firstLine="720"/>
        <w:jc w:val="both"/>
      </w:pPr>
      <w:r>
        <w:t>Работник обязан:</w:t>
      </w:r>
    </w:p>
    <w:p w:rsidR="00283E41" w:rsidRDefault="004665E6">
      <w:pPr>
        <w:pStyle w:val="1"/>
        <w:framePr w:w="9725" w:h="14218" w:hRule="exact" w:wrap="none" w:vAnchor="page" w:hAnchor="page" w:x="1653" w:y="1108"/>
        <w:shd w:val="clear" w:color="auto" w:fill="auto"/>
        <w:ind w:firstLine="720"/>
        <w:jc w:val="both"/>
      </w:pPr>
      <w:r>
        <w:t>добросовестно исполня</w:t>
      </w:r>
      <w:r>
        <w:t>ть свои трудовые обязанности, возложенные на него трудовым договором;</w:t>
      </w:r>
    </w:p>
    <w:p w:rsidR="00283E41" w:rsidRDefault="004665E6">
      <w:pPr>
        <w:pStyle w:val="1"/>
        <w:framePr w:w="9725" w:h="14218" w:hRule="exact" w:wrap="none" w:vAnchor="page" w:hAnchor="page" w:x="1653" w:y="1108"/>
        <w:shd w:val="clear" w:color="auto" w:fill="auto"/>
        <w:ind w:firstLine="720"/>
        <w:jc w:val="both"/>
      </w:pPr>
      <w:r>
        <w:t>соблюдать Устав ОУ, Правила внутреннего трудового распорядка;</w:t>
      </w:r>
    </w:p>
    <w:p w:rsidR="00283E41" w:rsidRDefault="004665E6">
      <w:pPr>
        <w:pStyle w:val="1"/>
        <w:framePr w:w="9725" w:h="14218" w:hRule="exact" w:wrap="none" w:vAnchor="page" w:hAnchor="page" w:x="1653" w:y="1108"/>
        <w:shd w:val="clear" w:color="auto" w:fill="auto"/>
        <w:ind w:firstLine="720"/>
        <w:jc w:val="both"/>
      </w:pPr>
      <w:r>
        <w:t>соблюдать трудовую дисциплину;</w:t>
      </w:r>
    </w:p>
    <w:p w:rsidR="00283E41" w:rsidRDefault="004665E6">
      <w:pPr>
        <w:pStyle w:val="1"/>
        <w:framePr w:w="9725" w:h="14218" w:hRule="exact" w:wrap="none" w:vAnchor="page" w:hAnchor="page" w:x="1653" w:y="1108"/>
        <w:shd w:val="clear" w:color="auto" w:fill="auto"/>
        <w:ind w:firstLine="720"/>
        <w:jc w:val="both"/>
      </w:pPr>
      <w:r>
        <w:t>соблюдать требования по охране труда и обеспечению безопасности труда;</w:t>
      </w:r>
    </w:p>
    <w:p w:rsidR="00283E41" w:rsidRDefault="004665E6">
      <w:pPr>
        <w:pStyle w:val="1"/>
        <w:framePr w:w="9725" w:h="14218" w:hRule="exact" w:wrap="none" w:vAnchor="page" w:hAnchor="page" w:x="1653" w:y="1108"/>
        <w:shd w:val="clear" w:color="auto" w:fill="auto"/>
        <w:ind w:firstLine="720"/>
        <w:jc w:val="both"/>
      </w:pPr>
      <w:r>
        <w:t>бережно относиться к и</w:t>
      </w:r>
      <w:r>
        <w:t>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83E41" w:rsidRDefault="004665E6">
      <w:pPr>
        <w:pStyle w:val="1"/>
        <w:framePr w:w="9725" w:h="14218" w:hRule="exact" w:wrap="none" w:vAnchor="page" w:hAnchor="page" w:x="1653" w:y="1108"/>
        <w:shd w:val="clear" w:color="auto" w:fill="auto"/>
        <w:ind w:firstLine="720"/>
        <w:jc w:val="both"/>
      </w:pPr>
      <w:r>
        <w:t xml:space="preserve">незамедлительно сообщить работодателю либо непосредственному руководителю </w:t>
      </w:r>
      <w:r>
        <w:t>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83E41" w:rsidRDefault="004665E6">
      <w:pPr>
        <w:pStyle w:val="1"/>
        <w:framePr w:w="9725" w:h="14218" w:hRule="exact" w:wrap="none" w:vAnchor="page" w:hAnchor="page" w:x="1653" w:y="1108"/>
        <w:numPr>
          <w:ilvl w:val="1"/>
          <w:numId w:val="1"/>
        </w:numPr>
        <w:shd w:val="clear" w:color="auto" w:fill="auto"/>
        <w:tabs>
          <w:tab w:val="left" w:pos="1302"/>
        </w:tabs>
        <w:ind w:firstLine="720"/>
        <w:jc w:val="both"/>
      </w:pPr>
      <w:r>
        <w:t>Педагогичес</w:t>
      </w:r>
      <w:r>
        <w:t>кие работники обязаны:</w:t>
      </w:r>
    </w:p>
    <w:p w:rsidR="00283E41" w:rsidRDefault="004665E6">
      <w:pPr>
        <w:pStyle w:val="1"/>
        <w:framePr w:w="9725" w:h="14218" w:hRule="exact" w:wrap="none" w:vAnchor="page" w:hAnchor="page" w:x="1653" w:y="1108"/>
        <w:shd w:val="clear" w:color="auto" w:fill="auto"/>
        <w:ind w:firstLine="72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25" w:h="14218" w:hRule="exact" w:wrap="none" w:vAnchor="page" w:hAnchor="page" w:x="1653" w:y="1108"/>
        <w:shd w:val="clear" w:color="auto" w:fill="auto"/>
        <w:ind w:firstLine="720"/>
        <w:jc w:val="both"/>
      </w:pPr>
      <w:r>
        <w:t>2) соблюдать правовые, нравственные и этические нормы, следовать требованиям профессиональной этики;</w:t>
      </w:r>
    </w:p>
    <w:p w:rsidR="00283E41" w:rsidRDefault="004665E6">
      <w:pPr>
        <w:pStyle w:val="1"/>
        <w:framePr w:w="9725" w:h="14218" w:hRule="exact" w:wrap="none" w:vAnchor="page" w:hAnchor="page" w:x="1653" w:y="1108"/>
        <w:numPr>
          <w:ilvl w:val="0"/>
          <w:numId w:val="3"/>
        </w:numPr>
        <w:shd w:val="clear" w:color="auto" w:fill="auto"/>
        <w:tabs>
          <w:tab w:val="left" w:pos="1118"/>
        </w:tabs>
        <w:ind w:firstLine="720"/>
        <w:jc w:val="both"/>
      </w:pPr>
      <w:r>
        <w:t>уважать честь и достоинство обучающихся и других участников образовательных отношений;</w:t>
      </w:r>
    </w:p>
    <w:p w:rsidR="00283E41" w:rsidRDefault="004665E6">
      <w:pPr>
        <w:pStyle w:val="1"/>
        <w:framePr w:w="9725" w:h="14218" w:hRule="exact" w:wrap="none" w:vAnchor="page" w:hAnchor="page" w:x="1653" w:y="1108"/>
        <w:numPr>
          <w:ilvl w:val="0"/>
          <w:numId w:val="3"/>
        </w:numPr>
        <w:shd w:val="clear" w:color="auto" w:fill="auto"/>
        <w:tabs>
          <w:tab w:val="left" w:pos="1378"/>
        </w:tabs>
        <w:ind w:firstLine="720"/>
        <w:jc w:val="both"/>
      </w:pPr>
      <w:r>
        <w:t xml:space="preserve">развивать у обучающихся познавательную </w:t>
      </w:r>
      <w:r>
        <w:t>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83E41" w:rsidRDefault="004665E6">
      <w:pPr>
        <w:pStyle w:val="1"/>
        <w:framePr w:w="9725" w:h="14218" w:hRule="exact" w:wrap="none" w:vAnchor="page" w:hAnchor="page" w:x="1653" w:y="1108"/>
        <w:numPr>
          <w:ilvl w:val="0"/>
          <w:numId w:val="3"/>
        </w:numPr>
        <w:shd w:val="clear" w:color="auto" w:fill="auto"/>
        <w:tabs>
          <w:tab w:val="left" w:pos="1118"/>
        </w:tabs>
        <w:ind w:firstLine="720"/>
        <w:jc w:val="both"/>
      </w:pPr>
      <w:r>
        <w:t>применять педагогически о</w:t>
      </w:r>
      <w:r>
        <w:t>боснованные и обеспечивающие высокое качество образования формы, методы обучения и воспитания;</w:t>
      </w:r>
    </w:p>
    <w:p w:rsidR="00283E41" w:rsidRDefault="004665E6">
      <w:pPr>
        <w:pStyle w:val="1"/>
        <w:framePr w:w="9725" w:h="14218" w:hRule="exact" w:wrap="none" w:vAnchor="page" w:hAnchor="page" w:x="1653" w:y="1108"/>
        <w:numPr>
          <w:ilvl w:val="0"/>
          <w:numId w:val="3"/>
        </w:numPr>
        <w:shd w:val="clear" w:color="auto" w:fill="auto"/>
        <w:tabs>
          <w:tab w:val="left" w:pos="1118"/>
        </w:tabs>
        <w:ind w:firstLine="720"/>
        <w:jc w:val="both"/>
      </w:pPr>
      <w: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w:t>
      </w:r>
      <w:r>
        <w:t>с ограниченными возможностями здоровья, взаимодействовать при необходимости с медицинскими организациями;</w:t>
      </w:r>
    </w:p>
    <w:p w:rsidR="00283E41" w:rsidRDefault="004665E6">
      <w:pPr>
        <w:pStyle w:val="1"/>
        <w:framePr w:w="9725" w:h="14218" w:hRule="exact" w:wrap="none" w:vAnchor="page" w:hAnchor="page" w:x="1653" w:y="1108"/>
        <w:numPr>
          <w:ilvl w:val="0"/>
          <w:numId w:val="3"/>
        </w:numPr>
        <w:shd w:val="clear" w:color="auto" w:fill="auto"/>
        <w:tabs>
          <w:tab w:val="left" w:pos="1118"/>
        </w:tabs>
        <w:ind w:firstLine="720"/>
        <w:jc w:val="both"/>
      </w:pPr>
      <w:r>
        <w:t>систематически повышать свой профессиональный уровень;</w:t>
      </w:r>
    </w:p>
    <w:p w:rsidR="00283E41" w:rsidRDefault="004665E6">
      <w:pPr>
        <w:pStyle w:val="1"/>
        <w:framePr w:w="9725" w:h="14218" w:hRule="exact" w:wrap="none" w:vAnchor="page" w:hAnchor="page" w:x="1653" w:y="1108"/>
        <w:numPr>
          <w:ilvl w:val="0"/>
          <w:numId w:val="3"/>
        </w:numPr>
        <w:shd w:val="clear" w:color="auto" w:fill="auto"/>
        <w:tabs>
          <w:tab w:val="left" w:pos="1118"/>
        </w:tabs>
        <w:ind w:firstLine="720"/>
        <w:jc w:val="both"/>
      </w:pPr>
      <w:r>
        <w:t>проходить аттестацию на соответствие занимаемой должности в порядке, установленном законодатель</w:t>
      </w:r>
      <w:r>
        <w:t>ством об образовании;</w:t>
      </w:r>
    </w:p>
    <w:p w:rsidR="00283E41" w:rsidRDefault="004665E6">
      <w:pPr>
        <w:pStyle w:val="1"/>
        <w:framePr w:w="9725" w:h="14218" w:hRule="exact" w:wrap="none" w:vAnchor="page" w:hAnchor="page" w:x="1653" w:y="1108"/>
        <w:numPr>
          <w:ilvl w:val="0"/>
          <w:numId w:val="3"/>
        </w:numPr>
        <w:shd w:val="clear" w:color="auto" w:fill="auto"/>
        <w:tabs>
          <w:tab w:val="left" w:pos="1378"/>
        </w:tabs>
        <w:ind w:firstLine="720"/>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83E41" w:rsidRDefault="004665E6">
      <w:pPr>
        <w:pStyle w:val="1"/>
        <w:framePr w:w="9725" w:h="14218" w:hRule="exact" w:wrap="none" w:vAnchor="page" w:hAnchor="page" w:x="1653" w:y="1108"/>
        <w:numPr>
          <w:ilvl w:val="0"/>
          <w:numId w:val="3"/>
        </w:numPr>
        <w:shd w:val="clear" w:color="auto" w:fill="auto"/>
        <w:tabs>
          <w:tab w:val="left" w:pos="1378"/>
        </w:tabs>
        <w:ind w:firstLine="720"/>
        <w:jc w:val="both"/>
      </w:pPr>
      <w:r>
        <w:t>проходить в установленном закон</w:t>
      </w:r>
      <w:r>
        <w:t>одательством Российской Федерации порядке обучение и проверку знаний и навыков в области охраны труда;</w:t>
      </w:r>
    </w:p>
    <w:p w:rsidR="00283E41" w:rsidRDefault="004665E6">
      <w:pPr>
        <w:pStyle w:val="1"/>
        <w:framePr w:w="9725" w:h="14218" w:hRule="exact" w:wrap="none" w:vAnchor="page" w:hAnchor="page" w:x="1653" w:y="1108"/>
        <w:numPr>
          <w:ilvl w:val="0"/>
          <w:numId w:val="3"/>
        </w:numPr>
        <w:shd w:val="clear" w:color="auto" w:fill="auto"/>
        <w:tabs>
          <w:tab w:val="left" w:pos="1261"/>
        </w:tabs>
        <w:spacing w:after="320"/>
        <w:ind w:firstLine="720"/>
        <w:jc w:val="both"/>
      </w:pPr>
      <w:r>
        <w:t>соблюдать устав ОУ, правила внутреннего трудового распорядка.</w:t>
      </w:r>
    </w:p>
    <w:p w:rsidR="00283E41" w:rsidRDefault="004665E6">
      <w:pPr>
        <w:pStyle w:val="11"/>
        <w:framePr w:w="9725" w:h="14218" w:hRule="exact" w:wrap="none" w:vAnchor="page" w:hAnchor="page" w:x="1653" w:y="1108"/>
        <w:numPr>
          <w:ilvl w:val="0"/>
          <w:numId w:val="1"/>
        </w:numPr>
        <w:shd w:val="clear" w:color="auto" w:fill="auto"/>
        <w:tabs>
          <w:tab w:val="left" w:pos="373"/>
        </w:tabs>
      </w:pPr>
      <w:bookmarkStart w:id="7" w:name="bookmark6"/>
      <w:bookmarkStart w:id="8" w:name="bookmark7"/>
      <w:r>
        <w:t>Основные права и обязанности работодателя</w:t>
      </w:r>
      <w:bookmarkEnd w:id="7"/>
      <w:bookmarkEnd w:id="8"/>
    </w:p>
    <w:p w:rsidR="00283E41" w:rsidRDefault="004665E6">
      <w:pPr>
        <w:pStyle w:val="1"/>
        <w:framePr w:w="9725" w:h="14218" w:hRule="exact" w:wrap="none" w:vAnchor="page" w:hAnchor="page" w:x="1653" w:y="1108"/>
        <w:numPr>
          <w:ilvl w:val="1"/>
          <w:numId w:val="1"/>
        </w:numPr>
        <w:shd w:val="clear" w:color="auto" w:fill="auto"/>
        <w:tabs>
          <w:tab w:val="left" w:pos="1309"/>
        </w:tabs>
        <w:ind w:firstLine="720"/>
        <w:jc w:val="both"/>
      </w:pPr>
      <w:r>
        <w:t>Работодатель имеет право:</w:t>
      </w:r>
    </w:p>
    <w:p w:rsidR="00283E41" w:rsidRDefault="004665E6">
      <w:pPr>
        <w:pStyle w:val="1"/>
        <w:framePr w:w="9725" w:h="14218" w:hRule="exact" w:wrap="none" w:vAnchor="page" w:hAnchor="page" w:x="1653" w:y="1108"/>
        <w:shd w:val="clear" w:color="auto" w:fill="auto"/>
        <w:ind w:firstLine="720"/>
        <w:jc w:val="both"/>
      </w:pPr>
      <w:r>
        <w:t xml:space="preserve">заключать, изменять и </w:t>
      </w:r>
      <w:r>
        <w:t>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283E41" w:rsidRDefault="004665E6">
      <w:pPr>
        <w:pStyle w:val="1"/>
        <w:framePr w:w="9725" w:h="14218" w:hRule="exact" w:wrap="none" w:vAnchor="page" w:hAnchor="page" w:x="1653" w:y="1108"/>
        <w:shd w:val="clear" w:color="auto" w:fill="auto"/>
        <w:ind w:firstLine="720"/>
        <w:jc w:val="both"/>
      </w:pPr>
      <w:r>
        <w:t>вести коллективные переговоры и заключать коллективные договоры;</w:t>
      </w:r>
    </w:p>
    <w:p w:rsidR="00283E41" w:rsidRDefault="004665E6">
      <w:pPr>
        <w:pStyle w:val="1"/>
        <w:framePr w:w="9725" w:h="14218" w:hRule="exact" w:wrap="none" w:vAnchor="page" w:hAnchor="page" w:x="1653" w:y="1108"/>
        <w:shd w:val="clear" w:color="auto" w:fill="auto"/>
        <w:ind w:firstLine="720"/>
        <w:jc w:val="both"/>
      </w:pPr>
      <w:r>
        <w:t>поощрять работников за добросовест</w:t>
      </w:r>
      <w:r>
        <w:t>ный эффективный труд;</w:t>
      </w:r>
    </w:p>
    <w:p w:rsidR="00283E41" w:rsidRDefault="004665E6">
      <w:pPr>
        <w:pStyle w:val="1"/>
        <w:framePr w:w="9725" w:h="14218" w:hRule="exact" w:wrap="none" w:vAnchor="page" w:hAnchor="page" w:x="1653" w:y="1108"/>
        <w:shd w:val="clear" w:color="auto" w:fill="auto"/>
        <w:ind w:firstLine="720"/>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w:t>
      </w:r>
      <w:r>
        <w:t>о имущества) и других работников, соблюдения правил внутреннего трудового распорядка;</w:t>
      </w:r>
    </w:p>
    <w:p w:rsidR="00283E41" w:rsidRDefault="004665E6">
      <w:pPr>
        <w:pStyle w:val="1"/>
        <w:framePr w:w="9725" w:h="14218" w:hRule="exact" w:wrap="none" w:vAnchor="page" w:hAnchor="page" w:x="1653" w:y="1108"/>
        <w:shd w:val="clear" w:color="auto" w:fill="auto"/>
        <w:ind w:firstLine="720"/>
        <w:jc w:val="both"/>
      </w:pPr>
      <w: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83E41" w:rsidRDefault="004665E6">
      <w:pPr>
        <w:pStyle w:val="1"/>
        <w:framePr w:w="9725" w:h="14218" w:hRule="exact" w:wrap="none" w:vAnchor="page" w:hAnchor="page" w:x="1653" w:y="1108"/>
        <w:shd w:val="clear" w:color="auto" w:fill="auto"/>
        <w:ind w:firstLine="720"/>
        <w:jc w:val="both"/>
      </w:pPr>
      <w:r>
        <w:t>приним</w:t>
      </w:r>
      <w:r>
        <w:t>ать локальные нормативные акты;</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30" w:h="14218" w:hRule="exact" w:wrap="none" w:vAnchor="page" w:hAnchor="page" w:x="1651" w:y="1108"/>
        <w:shd w:val="clear" w:color="auto" w:fill="auto"/>
        <w:ind w:firstLine="720"/>
        <w:jc w:val="both"/>
      </w:pPr>
      <w:r>
        <w:t>создавать объединения работодателей в целях представительства и защиты своих интересов и вступать в них;</w:t>
      </w:r>
    </w:p>
    <w:p w:rsidR="00283E41" w:rsidRDefault="004665E6">
      <w:pPr>
        <w:pStyle w:val="1"/>
        <w:framePr w:w="9730" w:h="14218" w:hRule="exact" w:wrap="none" w:vAnchor="page" w:hAnchor="page" w:x="1651" w:y="1108"/>
        <w:shd w:val="clear" w:color="auto" w:fill="auto"/>
        <w:ind w:firstLine="720"/>
        <w:jc w:val="both"/>
      </w:pPr>
      <w:r>
        <w:t>реализовывать права, предоставленные ему законодательством о специальной оценке условий труда.</w:t>
      </w:r>
    </w:p>
    <w:p w:rsidR="00283E41" w:rsidRDefault="004665E6">
      <w:pPr>
        <w:pStyle w:val="1"/>
        <w:framePr w:w="9730" w:h="14218" w:hRule="exact" w:wrap="none" w:vAnchor="page" w:hAnchor="page" w:x="1651" w:y="1108"/>
        <w:numPr>
          <w:ilvl w:val="1"/>
          <w:numId w:val="1"/>
        </w:numPr>
        <w:shd w:val="clear" w:color="auto" w:fill="auto"/>
        <w:tabs>
          <w:tab w:val="left" w:pos="1285"/>
        </w:tabs>
        <w:ind w:firstLine="720"/>
        <w:jc w:val="both"/>
      </w:pPr>
      <w:r>
        <w:t>Работодатель обязан:</w:t>
      </w:r>
    </w:p>
    <w:p w:rsidR="00283E41" w:rsidRDefault="004665E6">
      <w:pPr>
        <w:pStyle w:val="1"/>
        <w:framePr w:w="9730" w:h="14218" w:hRule="exact" w:wrap="none" w:vAnchor="page" w:hAnchor="page" w:x="1651" w:y="1108"/>
        <w:shd w:val="clear" w:color="auto" w:fill="auto"/>
        <w:ind w:firstLine="720"/>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283E41" w:rsidRDefault="004665E6">
      <w:pPr>
        <w:pStyle w:val="1"/>
        <w:framePr w:w="9730" w:h="14218" w:hRule="exact" w:wrap="none" w:vAnchor="page" w:hAnchor="page" w:x="1651" w:y="1108"/>
        <w:shd w:val="clear" w:color="auto" w:fill="auto"/>
        <w:ind w:firstLine="720"/>
        <w:jc w:val="both"/>
      </w:pPr>
      <w:r>
        <w:t>предоставлять работникам работу, обусловленную трудовым договором;</w:t>
      </w:r>
    </w:p>
    <w:p w:rsidR="00283E41" w:rsidRDefault="004665E6">
      <w:pPr>
        <w:pStyle w:val="1"/>
        <w:framePr w:w="9730" w:h="14218" w:hRule="exact" w:wrap="none" w:vAnchor="page" w:hAnchor="page" w:x="1651" w:y="1108"/>
        <w:shd w:val="clear" w:color="auto" w:fill="auto"/>
        <w:ind w:firstLine="720"/>
        <w:jc w:val="both"/>
      </w:pPr>
      <w:r>
        <w:t>обеспечивать безопасность и условия труда, соответствующие государственным нормативным требованиям охраны труда;</w:t>
      </w:r>
    </w:p>
    <w:p w:rsidR="00283E41" w:rsidRDefault="004665E6">
      <w:pPr>
        <w:pStyle w:val="1"/>
        <w:framePr w:w="9730" w:h="14218" w:hRule="exact" w:wrap="none" w:vAnchor="page" w:hAnchor="page" w:x="1651" w:y="1108"/>
        <w:shd w:val="clear" w:color="auto" w:fill="auto"/>
        <w:ind w:firstLine="720"/>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w:t>
      </w:r>
      <w:r>
        <w:t>язанностей;</w:t>
      </w:r>
    </w:p>
    <w:p w:rsidR="00283E41" w:rsidRDefault="004665E6">
      <w:pPr>
        <w:pStyle w:val="1"/>
        <w:framePr w:w="9730" w:h="14218" w:hRule="exact" w:wrap="none" w:vAnchor="page" w:hAnchor="page" w:x="1651" w:y="1108"/>
        <w:shd w:val="clear" w:color="auto" w:fill="auto"/>
        <w:ind w:firstLine="720"/>
        <w:jc w:val="both"/>
      </w:pPr>
      <w:r>
        <w:t>обеспечивать работникам равную оплату за труд равной ценности;</w:t>
      </w:r>
    </w:p>
    <w:p w:rsidR="00283E41" w:rsidRDefault="004665E6">
      <w:pPr>
        <w:pStyle w:val="1"/>
        <w:framePr w:w="9730" w:h="14218" w:hRule="exact" w:wrap="none" w:vAnchor="page" w:hAnchor="page" w:x="1651" w:y="1108"/>
        <w:shd w:val="clear" w:color="auto" w:fill="auto"/>
        <w:ind w:firstLine="720"/>
        <w:jc w:val="both"/>
      </w:pPr>
      <w: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трудов</w:t>
      </w:r>
      <w:r>
        <w:t>ыми договорами;</w:t>
      </w:r>
    </w:p>
    <w:p w:rsidR="00283E41" w:rsidRDefault="004665E6">
      <w:pPr>
        <w:pStyle w:val="1"/>
        <w:framePr w:w="9730" w:h="14218" w:hRule="exact" w:wrap="none" w:vAnchor="page" w:hAnchor="page" w:x="1651" w:y="1108"/>
        <w:shd w:val="clear" w:color="auto" w:fill="auto"/>
        <w:ind w:firstLine="720"/>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283E41" w:rsidRDefault="004665E6">
      <w:pPr>
        <w:pStyle w:val="1"/>
        <w:framePr w:w="9730" w:h="14218" w:hRule="exact" w:wrap="none" w:vAnchor="page" w:hAnchor="page" w:x="1651" w:y="1108"/>
        <w:shd w:val="clear" w:color="auto" w:fill="auto"/>
        <w:ind w:firstLine="720"/>
        <w:jc w:val="both"/>
      </w:pPr>
      <w:r>
        <w:t xml:space="preserve">вести коллективные переговоры, а также заключать коллективный договор в порядке, установленном Трудовым </w:t>
      </w:r>
      <w:r>
        <w:t>кодексом Российской Федерации;</w:t>
      </w:r>
    </w:p>
    <w:p w:rsidR="00283E41" w:rsidRDefault="004665E6">
      <w:pPr>
        <w:pStyle w:val="1"/>
        <w:framePr w:w="9730" w:h="14218" w:hRule="exact" w:wrap="none" w:vAnchor="page" w:hAnchor="page" w:x="1651" w:y="1108"/>
        <w:shd w:val="clear" w:color="auto" w:fill="auto"/>
        <w:ind w:firstLine="720"/>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83E41" w:rsidRDefault="004665E6">
      <w:pPr>
        <w:pStyle w:val="1"/>
        <w:framePr w:w="9730" w:h="14218" w:hRule="exact" w:wrap="none" w:vAnchor="page" w:hAnchor="page" w:x="1651" w:y="1108"/>
        <w:shd w:val="clear" w:color="auto" w:fill="auto"/>
        <w:ind w:firstLine="720"/>
        <w:jc w:val="both"/>
      </w:pPr>
      <w:r>
        <w:t>своевременно выполнять предписания федерального органа испол</w:t>
      </w:r>
      <w:r>
        <w:t>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w:t>
      </w:r>
      <w:r>
        <w:t>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83E41" w:rsidRDefault="004665E6">
      <w:pPr>
        <w:pStyle w:val="1"/>
        <w:framePr w:w="9730" w:h="14218" w:hRule="exact" w:wrap="none" w:vAnchor="page" w:hAnchor="page" w:x="1651" w:y="1108"/>
        <w:shd w:val="clear" w:color="auto" w:fill="auto"/>
        <w:ind w:firstLine="720"/>
        <w:jc w:val="both"/>
      </w:pPr>
      <w:r>
        <w:t>создавать условия, обеспечивающие участие работ</w:t>
      </w:r>
      <w:r>
        <w:t>ников в управлении организацией в предусмотренных Трудовым кодексом Российской Федерации, иными федеральными законами формах;</w:t>
      </w:r>
    </w:p>
    <w:p w:rsidR="00283E41" w:rsidRDefault="004665E6">
      <w:pPr>
        <w:pStyle w:val="1"/>
        <w:framePr w:w="9730" w:h="14218" w:hRule="exact" w:wrap="none" w:vAnchor="page" w:hAnchor="page" w:x="1651" w:y="1108"/>
        <w:shd w:val="clear" w:color="auto" w:fill="auto"/>
        <w:ind w:firstLine="720"/>
        <w:jc w:val="both"/>
      </w:pPr>
      <w:r>
        <w:t>осуществлять обязательное социальное страхование работников в порядке, установленном федеральными законами;</w:t>
      </w:r>
    </w:p>
    <w:p w:rsidR="00283E41" w:rsidRDefault="004665E6">
      <w:pPr>
        <w:pStyle w:val="1"/>
        <w:framePr w:w="9730" w:h="14218" w:hRule="exact" w:wrap="none" w:vAnchor="page" w:hAnchor="page" w:x="1651" w:y="1108"/>
        <w:shd w:val="clear" w:color="auto" w:fill="auto"/>
        <w:ind w:firstLine="720"/>
        <w:jc w:val="both"/>
      </w:pPr>
      <w:r>
        <w:t>возмещать вред, причин</w:t>
      </w:r>
      <w:r>
        <w:t>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w:t>
      </w:r>
      <w:r>
        <w:t xml:space="preserve"> Российской Федерации;</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30" w:h="14218" w:hRule="exact" w:wrap="none" w:vAnchor="page" w:hAnchor="page" w:x="1651" w:y="1108"/>
        <w:shd w:val="clear" w:color="auto" w:fill="auto"/>
        <w:spacing w:after="320"/>
        <w:ind w:firstLine="720"/>
        <w:jc w:val="both"/>
      </w:pPr>
      <w: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283E41" w:rsidRDefault="004665E6">
      <w:pPr>
        <w:pStyle w:val="11"/>
        <w:framePr w:w="9730" w:h="14218" w:hRule="exact" w:wrap="none" w:vAnchor="page" w:hAnchor="page" w:x="1651" w:y="1108"/>
        <w:numPr>
          <w:ilvl w:val="0"/>
          <w:numId w:val="1"/>
        </w:numPr>
        <w:shd w:val="clear" w:color="auto" w:fill="auto"/>
        <w:tabs>
          <w:tab w:val="left" w:pos="351"/>
        </w:tabs>
      </w:pPr>
      <w:bookmarkStart w:id="9" w:name="bookmark8"/>
      <w:bookmarkStart w:id="10" w:name="bookmark9"/>
      <w:r>
        <w:t>Рабочее вр</w:t>
      </w:r>
      <w:r>
        <w:t>емя и время отдыха</w:t>
      </w:r>
      <w:bookmarkEnd w:id="9"/>
      <w:bookmarkEnd w:id="10"/>
    </w:p>
    <w:p w:rsidR="00283E41" w:rsidRDefault="004665E6">
      <w:pPr>
        <w:pStyle w:val="1"/>
        <w:framePr w:w="9730" w:h="14218" w:hRule="exact" w:wrap="none" w:vAnchor="page" w:hAnchor="page" w:x="1651" w:y="1108"/>
        <w:numPr>
          <w:ilvl w:val="1"/>
          <w:numId w:val="1"/>
        </w:numPr>
        <w:shd w:val="clear" w:color="auto" w:fill="auto"/>
        <w:tabs>
          <w:tab w:val="left" w:pos="1273"/>
        </w:tabs>
        <w:ind w:firstLine="720"/>
        <w:jc w:val="both"/>
      </w:pPr>
      <w:r>
        <w:t>Для работников установлена пятидневная рабочая неделя с двумя выходными днями (суббота, воскресенье).</w:t>
      </w:r>
    </w:p>
    <w:p w:rsidR="00283E41" w:rsidRDefault="004665E6">
      <w:pPr>
        <w:pStyle w:val="1"/>
        <w:framePr w:w="9730" w:h="14218" w:hRule="exact" w:wrap="none" w:vAnchor="page" w:hAnchor="page" w:x="1651" w:y="1108"/>
        <w:shd w:val="clear" w:color="auto" w:fill="auto"/>
        <w:ind w:firstLine="720"/>
        <w:jc w:val="both"/>
      </w:pPr>
      <w:r>
        <w:t xml:space="preserve">В случае утверждения шестидневного режима работы школы на учебный год работникам может быть установлена шестидневная рабочая неделя с </w:t>
      </w:r>
      <w:r>
        <w:t>одним выходным днем (воскресеньем).</w:t>
      </w:r>
    </w:p>
    <w:p w:rsidR="00283E41" w:rsidRDefault="004665E6">
      <w:pPr>
        <w:pStyle w:val="1"/>
        <w:framePr w:w="9730" w:h="14218" w:hRule="exact" w:wrap="none" w:vAnchor="page" w:hAnchor="page" w:x="1651" w:y="1108"/>
        <w:numPr>
          <w:ilvl w:val="1"/>
          <w:numId w:val="1"/>
        </w:numPr>
        <w:shd w:val="clear" w:color="auto" w:fill="auto"/>
        <w:tabs>
          <w:tab w:val="left" w:pos="1273"/>
        </w:tabs>
        <w:ind w:firstLine="720"/>
        <w:jc w:val="both"/>
      </w:pPr>
      <w:r>
        <w:t>В течение рабочего дня (смены) работнику предоставляется перерыв для отдыха и питания продолжительностью не более двух часов и не менее 30 минут, который в рабочее время не включается.</w:t>
      </w:r>
    </w:p>
    <w:p w:rsidR="00283E41" w:rsidRDefault="004665E6">
      <w:pPr>
        <w:pStyle w:val="1"/>
        <w:framePr w:w="9730" w:h="14218" w:hRule="exact" w:wrap="none" w:vAnchor="page" w:hAnchor="page" w:x="1651" w:y="1108"/>
        <w:shd w:val="clear" w:color="auto" w:fill="auto"/>
        <w:ind w:firstLine="720"/>
        <w:jc w:val="both"/>
      </w:pPr>
      <w:r>
        <w:t>Время предоставления перерыва и его</w:t>
      </w:r>
      <w:r>
        <w:t xml:space="preserve"> конкретная продолжительность устанавливаются по соглашению между работником и работодателем.</w:t>
      </w:r>
    </w:p>
    <w:p w:rsidR="00283E41" w:rsidRDefault="004665E6">
      <w:pPr>
        <w:pStyle w:val="1"/>
        <w:framePr w:w="9730" w:h="14218" w:hRule="exact" w:wrap="none" w:vAnchor="page" w:hAnchor="page" w:x="1651" w:y="1108"/>
        <w:shd w:val="clear" w:color="auto" w:fill="auto"/>
        <w:ind w:firstLine="720"/>
        <w:jc w:val="both"/>
      </w:pPr>
      <w:r>
        <w:t>Для педагогических работников, выполняющих свои обязанности непрерывно в течение рабочего дня, перерыв для приема пищи не устанавливается. Работникам ОУ обеспечив</w:t>
      </w:r>
      <w:r>
        <w:t>ается возможность приема пищи одновременно вместе с обучающимися или отдельно в специально отведенном для этой цели помещении.</w:t>
      </w:r>
    </w:p>
    <w:p w:rsidR="00283E41" w:rsidRDefault="004665E6">
      <w:pPr>
        <w:pStyle w:val="1"/>
        <w:framePr w:w="9730" w:h="14218" w:hRule="exact" w:wrap="none" w:vAnchor="page" w:hAnchor="page" w:x="1651" w:y="1108"/>
        <w:numPr>
          <w:ilvl w:val="1"/>
          <w:numId w:val="1"/>
        </w:numPr>
        <w:shd w:val="clear" w:color="auto" w:fill="auto"/>
        <w:tabs>
          <w:tab w:val="left" w:pos="1273"/>
        </w:tabs>
        <w:ind w:firstLine="720"/>
        <w:jc w:val="both"/>
      </w:pPr>
      <w:r>
        <w:t>Продолжительность рабочего времени составляет 40 часов в неделю для мужчин и 36 часов для женщин.</w:t>
      </w:r>
    </w:p>
    <w:p w:rsidR="00283E41" w:rsidRDefault="004665E6">
      <w:pPr>
        <w:pStyle w:val="1"/>
        <w:framePr w:w="9730" w:h="14218" w:hRule="exact" w:wrap="none" w:vAnchor="page" w:hAnchor="page" w:x="1651" w:y="1108"/>
        <w:shd w:val="clear" w:color="auto" w:fill="auto"/>
        <w:ind w:firstLine="720"/>
        <w:jc w:val="both"/>
      </w:pPr>
      <w:r>
        <w:t>Для педагогических работников у</w:t>
      </w:r>
      <w:r>
        <w:t>станавливается сокращенная продолжительность рабочего времени не более 36 часов в неделю.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w:t>
      </w:r>
      <w:r>
        <w:t>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w:t>
      </w:r>
      <w:r>
        <w:t>твом Российской Федерации федеральным органом исполнительной власти.</w:t>
      </w:r>
    </w:p>
    <w:p w:rsidR="00283E41" w:rsidRDefault="004665E6">
      <w:pPr>
        <w:pStyle w:val="1"/>
        <w:framePr w:w="9730" w:h="14218" w:hRule="exact" w:wrap="none" w:vAnchor="page" w:hAnchor="page" w:x="1651" w:y="1108"/>
        <w:shd w:val="clear" w:color="auto" w:fill="auto"/>
        <w:ind w:firstLine="720"/>
        <w:jc w:val="both"/>
      </w:pPr>
      <w:r>
        <w:t>Сокращенная продолжительность рабочего времени устанавливается:</w:t>
      </w:r>
    </w:p>
    <w:p w:rsidR="00283E41" w:rsidRDefault="004665E6">
      <w:pPr>
        <w:pStyle w:val="1"/>
        <w:framePr w:w="9730" w:h="14218" w:hRule="exact" w:wrap="none" w:vAnchor="page" w:hAnchor="page" w:x="1651" w:y="1108"/>
        <w:shd w:val="clear" w:color="auto" w:fill="auto"/>
        <w:ind w:firstLine="720"/>
        <w:jc w:val="both"/>
      </w:pPr>
      <w:r>
        <w:t>для работников в возрасте до шестнадцати лет - не более 24 часов в неделю;</w:t>
      </w:r>
    </w:p>
    <w:p w:rsidR="00283E41" w:rsidRDefault="004665E6">
      <w:pPr>
        <w:pStyle w:val="1"/>
        <w:framePr w:w="9730" w:h="14218" w:hRule="exact" w:wrap="none" w:vAnchor="page" w:hAnchor="page" w:x="1651" w:y="1108"/>
        <w:shd w:val="clear" w:color="auto" w:fill="auto"/>
        <w:ind w:firstLine="720"/>
        <w:jc w:val="both"/>
      </w:pPr>
      <w:r>
        <w:t>для работников в возрасте от шестнадцати до восе</w:t>
      </w:r>
      <w:r>
        <w:t>мнадцати лет - не более 35 часов в неделю;</w:t>
      </w:r>
    </w:p>
    <w:p w:rsidR="00283E41" w:rsidRDefault="004665E6">
      <w:pPr>
        <w:pStyle w:val="1"/>
        <w:framePr w:w="9730" w:h="14218" w:hRule="exact" w:wrap="none" w:vAnchor="page" w:hAnchor="page" w:x="1651" w:y="1108"/>
        <w:shd w:val="clear" w:color="auto" w:fill="auto"/>
        <w:ind w:firstLine="720"/>
        <w:jc w:val="both"/>
      </w:pPr>
      <w:r>
        <w:t xml:space="preserve">для работников, являющихся инвалидами </w:t>
      </w:r>
      <w:r>
        <w:rPr>
          <w:lang w:val="en-US" w:eastAsia="en-US" w:bidi="en-US"/>
        </w:rPr>
        <w:t>I</w:t>
      </w:r>
      <w:r w:rsidRPr="000B362B">
        <w:rPr>
          <w:lang w:eastAsia="en-US" w:bidi="en-US"/>
        </w:rPr>
        <w:t xml:space="preserve"> </w:t>
      </w:r>
      <w:r>
        <w:t xml:space="preserve">или </w:t>
      </w:r>
      <w:r>
        <w:rPr>
          <w:lang w:val="en-US" w:eastAsia="en-US" w:bidi="en-US"/>
        </w:rPr>
        <w:t>II</w:t>
      </w:r>
      <w:r w:rsidRPr="000B362B">
        <w:rPr>
          <w:lang w:eastAsia="en-US" w:bidi="en-US"/>
        </w:rPr>
        <w:t xml:space="preserve"> </w:t>
      </w:r>
      <w:r>
        <w:t>группы, - не более 35 часов в неделю;</w:t>
      </w:r>
    </w:p>
    <w:p w:rsidR="00283E41" w:rsidRDefault="004665E6">
      <w:pPr>
        <w:pStyle w:val="1"/>
        <w:framePr w:w="9730" w:h="14218" w:hRule="exact" w:wrap="none" w:vAnchor="page" w:hAnchor="page" w:x="1651" w:y="1108"/>
        <w:shd w:val="clear" w:color="auto" w:fill="auto"/>
        <w:ind w:firstLine="720"/>
        <w:jc w:val="both"/>
      </w:pPr>
      <w:r>
        <w:t>для работников, условия труда на рабочих местах которых по результатам специальной оценки условий труда отнесены к вредным услов</w:t>
      </w:r>
      <w:r>
        <w:t>иям труда 3 или 4 степени или опасным условиям труда, - не более 36 часов в неделю.</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30" w:h="14539" w:hRule="exact" w:wrap="none" w:vAnchor="page" w:hAnchor="page" w:x="1651" w:y="1108"/>
        <w:shd w:val="clear" w:color="auto" w:fill="auto"/>
        <w:ind w:firstLine="720"/>
        <w:jc w:val="both"/>
      </w:pPr>
      <w:r>
        <w:t>Продолжительность рабочего времени обучающихся организаций, осуществляющих образовательную деятельность, в возрасте до восемнадцати лет, работающих в</w:t>
      </w:r>
      <w:r>
        <w:t xml:space="preserve"> течение учебного года в свободное от получения образования время, не может превышать половины норм, установленных частью первой статьи 92 Трудового кодекса Российской Федерации для лиц соответствующего возраста.</w:t>
      </w:r>
    </w:p>
    <w:p w:rsidR="00283E41" w:rsidRDefault="004665E6">
      <w:pPr>
        <w:pStyle w:val="1"/>
        <w:framePr w:w="9730" w:h="14539" w:hRule="exact" w:wrap="none" w:vAnchor="page" w:hAnchor="page" w:x="1651" w:y="1108"/>
        <w:numPr>
          <w:ilvl w:val="0"/>
          <w:numId w:val="6"/>
        </w:numPr>
        <w:shd w:val="clear" w:color="auto" w:fill="auto"/>
        <w:tabs>
          <w:tab w:val="left" w:pos="1325"/>
          <w:tab w:val="left" w:pos="2069"/>
          <w:tab w:val="left" w:pos="6062"/>
        </w:tabs>
        <w:ind w:firstLine="720"/>
        <w:jc w:val="both"/>
      </w:pPr>
      <w:r>
        <w:t>В рабочее время педагогических работников в</w:t>
      </w:r>
      <w:r>
        <w:t xml:space="preserve"> зависимости от занимаемой должности включается учебная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w:t>
      </w:r>
      <w:r>
        <w:t>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w:t>
      </w:r>
      <w:r>
        <w:tab/>
        <w:t>работа, предусмотренная</w:t>
      </w:r>
      <w:r>
        <w:tab/>
        <w:t>планами воспитательных,</w:t>
      </w:r>
    </w:p>
    <w:p w:rsidR="00283E41" w:rsidRDefault="004665E6">
      <w:pPr>
        <w:pStyle w:val="1"/>
        <w:framePr w:w="9730" w:h="14539" w:hRule="exact" w:wrap="none" w:vAnchor="page" w:hAnchor="page" w:x="1651" w:y="1108"/>
        <w:shd w:val="clear" w:color="auto" w:fill="auto"/>
        <w:ind w:firstLine="0"/>
        <w:jc w:val="both"/>
      </w:pPr>
      <w:r>
        <w:t>физкультурно-оздоровитель</w:t>
      </w:r>
      <w:r>
        <w:t>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и другой педагогической ра</w:t>
      </w:r>
      <w:r>
        <w:t>боты в пределах рабочей недели или учебного года определяется соответствующим локальным нормативным актом ОУ с учетом количества часов по учебному плану, специальности и квалификации работника.</w:t>
      </w:r>
    </w:p>
    <w:p w:rsidR="00283E41" w:rsidRDefault="004665E6">
      <w:pPr>
        <w:pStyle w:val="1"/>
        <w:framePr w:w="9730" w:h="14539" w:hRule="exact" w:wrap="none" w:vAnchor="page" w:hAnchor="page" w:x="1651" w:y="1108"/>
        <w:shd w:val="clear" w:color="auto" w:fill="auto"/>
        <w:ind w:firstLine="720"/>
        <w:jc w:val="both"/>
      </w:pPr>
      <w:r>
        <w:t>Режим рабочего времени и времени отдыха педагогических работни</w:t>
      </w:r>
      <w:r>
        <w:t xml:space="preserve">ков ОУ определяется коллективным договором, правилами внутреннего трудового распорядка, иными локальными нормативными актами ОУ, трудовым договором, графиками работы и расписанием занятий в соответствии с требованиями трудового законодательства и с учетом </w:t>
      </w:r>
      <w:r>
        <w:t>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83E41" w:rsidRDefault="004665E6">
      <w:pPr>
        <w:pStyle w:val="1"/>
        <w:framePr w:w="9730" w:h="14539" w:hRule="exact" w:wrap="none" w:vAnchor="page" w:hAnchor="page" w:x="1651" w:y="1108"/>
        <w:shd w:val="clear" w:color="auto" w:fill="auto"/>
        <w:ind w:firstLine="720"/>
        <w:jc w:val="both"/>
      </w:pPr>
      <w:r>
        <w:t>Норма часов учебной (преподавательской) работы за ставку заработно</w:t>
      </w:r>
      <w:r>
        <w:t>й платы педагогических работников устанавливаются в астрономических часах. Для учителей, педагогов дополнительного образования норма часов учебной (преподавательской) работы за ставку заработной платы включает проводимые ими уроки, факультативы, кружки, се</w:t>
      </w:r>
      <w:r>
        <w:t>кции, другие учебные занятия независимо от их продолжительности, короткие перерывы (перемены), динамическую паузу. Педагогические работники приходят на работу за 15 минут до начала своего урока или учебного занятия. Выполнение учебной работы регулируется р</w:t>
      </w:r>
      <w:r>
        <w:t>асписанием уроков, факультативов, кружков, секций, других учебных занятий.</w:t>
      </w:r>
    </w:p>
    <w:p w:rsidR="00283E41" w:rsidRDefault="004665E6">
      <w:pPr>
        <w:pStyle w:val="1"/>
        <w:framePr w:w="9730" w:h="14539" w:hRule="exact" w:wrap="none" w:vAnchor="page" w:hAnchor="page" w:x="1651" w:y="1108"/>
        <w:shd w:val="clear" w:color="auto" w:fill="auto"/>
        <w:ind w:firstLine="720"/>
        <w:jc w:val="both"/>
      </w:pPr>
      <w:r>
        <w:t>Педагогические работники осуществляют периодические кратковременные дежурства в ОУ в период образовательного процесса, которые при необходимости могут организовываться в целях подго</w:t>
      </w:r>
      <w:r>
        <w:t>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25" w:h="14544" w:hRule="exact" w:wrap="none" w:vAnchor="page" w:hAnchor="page" w:x="1653" w:y="1108"/>
        <w:shd w:val="clear" w:color="auto" w:fill="auto"/>
        <w:ind w:firstLine="0"/>
        <w:jc w:val="both"/>
      </w:pPr>
      <w:r>
        <w:t>различ</w:t>
      </w:r>
      <w:r>
        <w:t>ной степени активности, приема ими пищи. При составлении графика дежурств педагогических работников в ОУ в период проведения учебных занятий, до их начала и после окончания учебных занятий учитываются сменность работы образовательного учреждения, режим раб</w:t>
      </w:r>
      <w:r>
        <w:t>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w:t>
      </w:r>
      <w:r>
        <w:t>ная нагрузка отсутствует или незначительна. В дни работы к дежурству по ОУ педагогические работники привлекаются за 20 минут до начала учебных занятий и 20 минут после окончания их последнего учебного занятия.</w:t>
      </w:r>
    </w:p>
    <w:p w:rsidR="00283E41" w:rsidRDefault="004665E6">
      <w:pPr>
        <w:pStyle w:val="1"/>
        <w:framePr w:w="9725" w:h="14544" w:hRule="exact" w:wrap="none" w:vAnchor="page" w:hAnchor="page" w:x="1653" w:y="1108"/>
        <w:numPr>
          <w:ilvl w:val="1"/>
          <w:numId w:val="6"/>
        </w:numPr>
        <w:shd w:val="clear" w:color="auto" w:fill="auto"/>
        <w:tabs>
          <w:tab w:val="left" w:pos="1273"/>
        </w:tabs>
        <w:ind w:firstLine="720"/>
        <w:jc w:val="both"/>
      </w:pPr>
      <w:r>
        <w:t>В период организации образовательного процесса</w:t>
      </w:r>
      <w:r>
        <w:t xml:space="preserve"> (в период урока) работникам запрещается:</w:t>
      </w:r>
    </w:p>
    <w:p w:rsidR="00283E41" w:rsidRDefault="004665E6">
      <w:pPr>
        <w:pStyle w:val="1"/>
        <w:framePr w:w="9725" w:h="14544" w:hRule="exact" w:wrap="none" w:vAnchor="page" w:hAnchor="page" w:x="1653" w:y="1108"/>
        <w:shd w:val="clear" w:color="auto" w:fill="auto"/>
        <w:ind w:firstLine="720"/>
        <w:jc w:val="both"/>
      </w:pPr>
      <w:r>
        <w:t>изменять по своему усмотрению расписание уроков (занятий) и график работы;</w:t>
      </w:r>
    </w:p>
    <w:p w:rsidR="00283E41" w:rsidRDefault="004665E6">
      <w:pPr>
        <w:pStyle w:val="1"/>
        <w:framePr w:w="9725" w:h="14544" w:hRule="exact" w:wrap="none" w:vAnchor="page" w:hAnchor="page" w:x="1653" w:y="1108"/>
        <w:shd w:val="clear" w:color="auto" w:fill="auto"/>
        <w:ind w:firstLine="720"/>
        <w:jc w:val="both"/>
      </w:pPr>
      <w:r>
        <w:t>отменять, удлинять или сокращать продолжительность уроков (занятий) и перерывов (перемен) между ними;</w:t>
      </w:r>
    </w:p>
    <w:p w:rsidR="00283E41" w:rsidRDefault="004665E6">
      <w:pPr>
        <w:pStyle w:val="1"/>
        <w:framePr w:w="9725" w:h="14544" w:hRule="exact" w:wrap="none" w:vAnchor="page" w:hAnchor="page" w:x="1653" w:y="1108"/>
        <w:shd w:val="clear" w:color="auto" w:fill="auto"/>
        <w:ind w:firstLine="720"/>
        <w:jc w:val="both"/>
      </w:pPr>
      <w:r>
        <w:t>удалять обучающихся с уроков (учебных</w:t>
      </w:r>
      <w:r>
        <w:t xml:space="preserve"> занятий);</w:t>
      </w:r>
    </w:p>
    <w:p w:rsidR="00283E41" w:rsidRDefault="004665E6">
      <w:pPr>
        <w:pStyle w:val="1"/>
        <w:framePr w:w="9725" w:h="14544" w:hRule="exact" w:wrap="none" w:vAnchor="page" w:hAnchor="page" w:x="1653" w:y="1108"/>
        <w:shd w:val="clear" w:color="auto" w:fill="auto"/>
        <w:ind w:firstLine="720"/>
        <w:jc w:val="both"/>
      </w:pPr>
      <w:r>
        <w:t>курить в помещении и на территории школы;</w:t>
      </w:r>
    </w:p>
    <w:p w:rsidR="00283E41" w:rsidRDefault="004665E6">
      <w:pPr>
        <w:pStyle w:val="1"/>
        <w:framePr w:w="9725" w:h="14544" w:hRule="exact" w:wrap="none" w:vAnchor="page" w:hAnchor="page" w:x="1653" w:y="1108"/>
        <w:shd w:val="clear" w:color="auto" w:fill="auto"/>
        <w:ind w:firstLine="720"/>
        <w:jc w:val="both"/>
      </w:pPr>
      <w:r>
        <w:t>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p>
    <w:p w:rsidR="00283E41" w:rsidRDefault="004665E6">
      <w:pPr>
        <w:pStyle w:val="1"/>
        <w:framePr w:w="9725" w:h="14544" w:hRule="exact" w:wrap="none" w:vAnchor="page" w:hAnchor="page" w:x="1653" w:y="1108"/>
        <w:shd w:val="clear" w:color="auto" w:fill="auto"/>
        <w:ind w:firstLine="720"/>
        <w:jc w:val="both"/>
      </w:pPr>
      <w:r>
        <w:t>отвлекать педагогических и рук</w:t>
      </w:r>
      <w:r>
        <w:t>оводящих работников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283E41" w:rsidRDefault="004665E6">
      <w:pPr>
        <w:pStyle w:val="1"/>
        <w:framePr w:w="9725" w:h="14544" w:hRule="exact" w:wrap="none" w:vAnchor="page" w:hAnchor="page" w:x="1653" w:y="1108"/>
        <w:numPr>
          <w:ilvl w:val="1"/>
          <w:numId w:val="6"/>
        </w:numPr>
        <w:shd w:val="clear" w:color="auto" w:fill="auto"/>
        <w:tabs>
          <w:tab w:val="left" w:pos="1428"/>
        </w:tabs>
        <w:ind w:firstLine="720"/>
        <w:jc w:val="both"/>
      </w:pPr>
      <w:r>
        <w:t>Периоды осенних, зимних, весе</w:t>
      </w:r>
      <w:r>
        <w:t>нних и летних каникул, установленных для обучающихся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283E41" w:rsidRDefault="004665E6">
      <w:pPr>
        <w:pStyle w:val="1"/>
        <w:framePr w:w="9725" w:h="14544" w:hRule="exact" w:wrap="none" w:vAnchor="page" w:hAnchor="page" w:x="1653" w:y="1108"/>
        <w:shd w:val="clear" w:color="auto" w:fill="auto"/>
        <w:ind w:firstLine="720"/>
        <w:jc w:val="both"/>
      </w:pPr>
      <w:r>
        <w:t>В каникулярный период педагогические работни</w:t>
      </w:r>
      <w:r>
        <w:t>ки осуществляют работу в пределах нормируемой части их рабочего времени (установленного объема учебной нагрузки (педагогической работы)), определенной им до начала каникул.</w:t>
      </w:r>
    </w:p>
    <w:p w:rsidR="00283E41" w:rsidRDefault="004665E6">
      <w:pPr>
        <w:pStyle w:val="1"/>
        <w:framePr w:w="9725" w:h="14544" w:hRule="exact" w:wrap="none" w:vAnchor="page" w:hAnchor="page" w:x="1653" w:y="1108"/>
        <w:shd w:val="clear" w:color="auto" w:fill="auto"/>
        <w:ind w:firstLine="720"/>
        <w:jc w:val="both"/>
      </w:pPr>
      <w:r>
        <w:t>Режим рабочего времени учебно-вспомогательного и обслуживающего персонала в каникул</w:t>
      </w:r>
      <w:r>
        <w:t>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283E41" w:rsidRDefault="004665E6">
      <w:pPr>
        <w:pStyle w:val="1"/>
        <w:framePr w:w="9725" w:h="14544" w:hRule="exact" w:wrap="none" w:vAnchor="page" w:hAnchor="page" w:x="1653" w:y="1108"/>
        <w:numPr>
          <w:ilvl w:val="1"/>
          <w:numId w:val="6"/>
        </w:numPr>
        <w:shd w:val="clear" w:color="auto" w:fill="auto"/>
        <w:tabs>
          <w:tab w:val="left" w:pos="1428"/>
        </w:tabs>
        <w:ind w:firstLine="720"/>
        <w:jc w:val="both"/>
      </w:pPr>
      <w:r>
        <w:t xml:space="preserve">По соглашению между </w:t>
      </w:r>
      <w:r>
        <w:t xml:space="preserve">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w:t>
      </w:r>
      <w:r>
        <w:t>беременной женщины, одного из родителей (опекуна, попечителя), имеющего ребенка в возрасте до 14 лет (ребенка-инвалида в возрасте до 18 лет),</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30" w:h="14539" w:hRule="exact" w:wrap="none" w:vAnchor="page" w:hAnchor="page" w:x="1651" w:y="1108"/>
        <w:shd w:val="clear" w:color="auto" w:fill="auto"/>
        <w:ind w:firstLine="0"/>
        <w:jc w:val="both"/>
      </w:pPr>
      <w:r>
        <w:t>а также лица, осуществляющего уход за больным членом семьи в соответствии с медицинским зак</w:t>
      </w:r>
      <w:r>
        <w:t>лючением, выданным в порядке, установленном федеральными законами и иными нормативными правовыми актами Российской Федерации.</w:t>
      </w:r>
    </w:p>
    <w:p w:rsidR="00283E41" w:rsidRDefault="004665E6">
      <w:pPr>
        <w:pStyle w:val="1"/>
        <w:framePr w:w="9730" w:h="14539" w:hRule="exact" w:wrap="none" w:vAnchor="page" w:hAnchor="page" w:x="1651" w:y="1108"/>
        <w:numPr>
          <w:ilvl w:val="1"/>
          <w:numId w:val="6"/>
        </w:numPr>
        <w:shd w:val="clear" w:color="auto" w:fill="auto"/>
        <w:tabs>
          <w:tab w:val="left" w:pos="1282"/>
        </w:tabs>
        <w:ind w:firstLine="720"/>
        <w:jc w:val="both"/>
      </w:pPr>
      <w:r>
        <w:t>Ночное время - время с 22 часов до 6 часов.</w:t>
      </w:r>
    </w:p>
    <w:p w:rsidR="00283E41" w:rsidRDefault="004665E6">
      <w:pPr>
        <w:pStyle w:val="1"/>
        <w:framePr w:w="9730" w:h="14539" w:hRule="exact" w:wrap="none" w:vAnchor="page" w:hAnchor="page" w:x="1651" w:y="1108"/>
        <w:shd w:val="clear" w:color="auto" w:fill="auto"/>
        <w:ind w:firstLine="720"/>
        <w:jc w:val="both"/>
      </w:pPr>
      <w:r>
        <w:t xml:space="preserve">Продолжительность работы (смены) в ночное время сокращается на один час без </w:t>
      </w:r>
      <w:r>
        <w:t>последующей отработки.</w:t>
      </w:r>
    </w:p>
    <w:p w:rsidR="00283E41" w:rsidRDefault="004665E6">
      <w:pPr>
        <w:pStyle w:val="1"/>
        <w:framePr w:w="9730" w:h="14539" w:hRule="exact" w:wrap="none" w:vAnchor="page" w:hAnchor="page" w:x="1651" w:y="1108"/>
        <w:shd w:val="clear" w:color="auto" w:fill="auto"/>
        <w:ind w:firstLine="720"/>
        <w:jc w:val="both"/>
      </w:pPr>
      <w: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(сторожам).</w:t>
      </w:r>
    </w:p>
    <w:p w:rsidR="00283E41" w:rsidRDefault="004665E6">
      <w:pPr>
        <w:pStyle w:val="1"/>
        <w:framePr w:w="9730" w:h="14539" w:hRule="exact" w:wrap="none" w:vAnchor="page" w:hAnchor="page" w:x="1651" w:y="1108"/>
        <w:shd w:val="clear" w:color="auto" w:fill="auto"/>
        <w:ind w:firstLine="720"/>
        <w:jc w:val="both"/>
      </w:pPr>
      <w:r>
        <w:t>К ра</w:t>
      </w:r>
      <w:r>
        <w:t>боте в ночное время не допускаются: беременные женщины; работники, не достигшие возраста восемнадцати лет, за исключением категорий работников в соответствии с Трудовым кодексом Российской Федерации и иными федеральными законами. Женщины, имеющие детей в в</w:t>
      </w:r>
      <w:r>
        <w:t>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w:t>
      </w:r>
      <w:r>
        <w:t xml:space="preserve">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w:t>
      </w:r>
      <w:r>
        <w:t>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283E41" w:rsidRDefault="004665E6">
      <w:pPr>
        <w:pStyle w:val="1"/>
        <w:framePr w:w="9730" w:h="14539" w:hRule="exact" w:wrap="none" w:vAnchor="page" w:hAnchor="page" w:x="1651" w:y="1108"/>
        <w:numPr>
          <w:ilvl w:val="1"/>
          <w:numId w:val="6"/>
        </w:numPr>
        <w:shd w:val="clear" w:color="auto" w:fill="auto"/>
        <w:tabs>
          <w:tab w:val="left" w:pos="1273"/>
        </w:tabs>
        <w:ind w:firstLine="720"/>
        <w:jc w:val="both"/>
      </w:pPr>
      <w:r>
        <w:t>Когда по условиям производства (работы</w:t>
      </w:r>
      <w:r>
        <w:t>) в организации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w:t>
      </w:r>
      <w:r>
        <w:t>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283E41" w:rsidRDefault="004665E6">
      <w:pPr>
        <w:pStyle w:val="1"/>
        <w:framePr w:w="9730" w:h="14539" w:hRule="exact" w:wrap="none" w:vAnchor="page" w:hAnchor="page" w:x="1651" w:y="1108"/>
        <w:numPr>
          <w:ilvl w:val="1"/>
          <w:numId w:val="6"/>
        </w:numPr>
        <w:shd w:val="clear" w:color="auto" w:fill="auto"/>
        <w:tabs>
          <w:tab w:val="left" w:pos="1440"/>
        </w:tabs>
        <w:ind w:firstLine="720"/>
        <w:jc w:val="both"/>
      </w:pPr>
      <w:r>
        <w:t>Работодатель имеет право в порядке, установленном Трудовым ко</w:t>
      </w:r>
      <w:r>
        <w:t>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w:t>
      </w:r>
      <w:r>
        <w:t>овыми актами Российской Федерации, коллективным договором, соглашениями, локальными нормативными актами, трудовым договором, если работник работает на условиях ненормированного рабочего дня</w:t>
      </w:r>
    </w:p>
    <w:p w:rsidR="00283E41" w:rsidRDefault="004665E6">
      <w:pPr>
        <w:pStyle w:val="1"/>
        <w:framePr w:w="9730" w:h="14539" w:hRule="exact" w:wrap="none" w:vAnchor="page" w:hAnchor="page" w:x="1651" w:y="1108"/>
        <w:shd w:val="clear" w:color="auto" w:fill="auto"/>
        <w:ind w:firstLine="720"/>
        <w:jc w:val="both"/>
      </w:pPr>
      <w:r>
        <w:t>Перечень должностей работников с ненормированным рабочим днем уста</w:t>
      </w:r>
      <w:r>
        <w:t>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25" w:h="14539" w:hRule="exact" w:wrap="none" w:vAnchor="page" w:hAnchor="page" w:x="1653" w:y="1108"/>
        <w:numPr>
          <w:ilvl w:val="1"/>
          <w:numId w:val="6"/>
        </w:numPr>
        <w:shd w:val="clear" w:color="auto" w:fill="auto"/>
        <w:tabs>
          <w:tab w:val="left" w:pos="1441"/>
        </w:tabs>
        <w:ind w:firstLine="720"/>
        <w:jc w:val="both"/>
      </w:pPr>
      <w:r>
        <w:t>Продолжительность рабочего дня или смены, непосредственно предшествующих нерабочему пр</w:t>
      </w:r>
      <w:r>
        <w:t>аздничному дню, уменьшается на один час.</w:t>
      </w:r>
    </w:p>
    <w:p w:rsidR="00283E41" w:rsidRDefault="004665E6">
      <w:pPr>
        <w:pStyle w:val="1"/>
        <w:framePr w:w="9725" w:h="14539" w:hRule="exact" w:wrap="none" w:vAnchor="page" w:hAnchor="page" w:x="1653" w:y="1108"/>
        <w:shd w:val="clear" w:color="auto" w:fill="auto"/>
        <w:ind w:firstLine="720"/>
        <w:jc w:val="both"/>
      </w:pPr>
      <w:r>
        <w:t>Накануне выходных дней продолжительность работы при шестидневной рабочей неделе не может превышать пяти часов.</w:t>
      </w:r>
    </w:p>
    <w:p w:rsidR="00283E41" w:rsidRDefault="004665E6">
      <w:pPr>
        <w:pStyle w:val="1"/>
        <w:framePr w:w="9725" w:h="14539" w:hRule="exact" w:wrap="none" w:vAnchor="page" w:hAnchor="page" w:x="1653" w:y="1108"/>
        <w:numPr>
          <w:ilvl w:val="1"/>
          <w:numId w:val="6"/>
        </w:numPr>
        <w:shd w:val="clear" w:color="auto" w:fill="auto"/>
        <w:tabs>
          <w:tab w:val="left" w:pos="1441"/>
        </w:tabs>
        <w:ind w:firstLine="720"/>
        <w:jc w:val="both"/>
      </w:pPr>
      <w:r>
        <w:t xml:space="preserve">При совпадении выходного и нерабочего праздничного дней выходной день переносится на следующий после </w:t>
      </w:r>
      <w:r>
        <w:t xml:space="preserve">праздничного рабочий день, за исключением следующих выходных дней, совпадающих с нерабочими праздничными днями: 1, 2, 3, 4, 5, 6 и 8 января - Новогодние каникулы; 7 января - Рождество Христово. Правительство Российской Федерации переносит два выходных дня </w:t>
      </w:r>
      <w:r>
        <w:t>из числа этих выходных дней, совпадающих с нерабочими праздничными днями, на другие дни в очередном календарном году в порядке, установленном Трудовым кодексом Российской Федерации.</w:t>
      </w:r>
    </w:p>
    <w:p w:rsidR="00283E41" w:rsidRDefault="004665E6">
      <w:pPr>
        <w:pStyle w:val="1"/>
        <w:framePr w:w="9725" w:h="14539" w:hRule="exact" w:wrap="none" w:vAnchor="page" w:hAnchor="page" w:x="1653" w:y="1108"/>
        <w:numPr>
          <w:ilvl w:val="1"/>
          <w:numId w:val="6"/>
        </w:numPr>
        <w:shd w:val="clear" w:color="auto" w:fill="auto"/>
        <w:tabs>
          <w:tab w:val="left" w:pos="1441"/>
        </w:tabs>
        <w:ind w:firstLine="720"/>
        <w:jc w:val="both"/>
      </w:pPr>
      <w:r>
        <w:t xml:space="preserve">Работа в выходные и нерабочие праздничные дни запрещается, за исключением </w:t>
      </w:r>
      <w:r>
        <w:t>случаев, предусмотренных Трудовым кодексом Российской Федерации.</w:t>
      </w:r>
    </w:p>
    <w:p w:rsidR="00283E41" w:rsidRDefault="004665E6">
      <w:pPr>
        <w:pStyle w:val="1"/>
        <w:framePr w:w="9725" w:h="14539" w:hRule="exact" w:wrap="none" w:vAnchor="page" w:hAnchor="page" w:x="1653" w:y="1108"/>
        <w:numPr>
          <w:ilvl w:val="1"/>
          <w:numId w:val="6"/>
        </w:numPr>
        <w:shd w:val="clear" w:color="auto" w:fill="auto"/>
        <w:tabs>
          <w:tab w:val="left" w:pos="1441"/>
        </w:tabs>
        <w:ind w:firstLine="720"/>
        <w:jc w:val="both"/>
      </w:pPr>
      <w:r>
        <w:t>Работникам предоставляются ежегодные отпуска с сохранением места работы (должности) и среднего заработка.</w:t>
      </w:r>
    </w:p>
    <w:p w:rsidR="00283E41" w:rsidRDefault="004665E6">
      <w:pPr>
        <w:pStyle w:val="1"/>
        <w:framePr w:w="9725" w:h="14539" w:hRule="exact" w:wrap="none" w:vAnchor="page" w:hAnchor="page" w:x="1653" w:y="1108"/>
        <w:numPr>
          <w:ilvl w:val="2"/>
          <w:numId w:val="6"/>
        </w:numPr>
        <w:shd w:val="clear" w:color="auto" w:fill="auto"/>
        <w:tabs>
          <w:tab w:val="left" w:pos="1699"/>
        </w:tabs>
        <w:ind w:firstLine="720"/>
        <w:jc w:val="both"/>
      </w:pPr>
      <w:r>
        <w:t xml:space="preserve">Ежегодный основной оплачиваемый отпуск предоставляется работникам продолжительностью </w:t>
      </w:r>
      <w:r>
        <w:t>28 календарных дней.</w:t>
      </w:r>
    </w:p>
    <w:p w:rsidR="00283E41" w:rsidRDefault="004665E6">
      <w:pPr>
        <w:pStyle w:val="1"/>
        <w:framePr w:w="9725" w:h="14539" w:hRule="exact" w:wrap="none" w:vAnchor="page" w:hAnchor="page" w:x="1653" w:y="1108"/>
        <w:shd w:val="clear" w:color="auto" w:fill="auto"/>
        <w:ind w:firstLine="720"/>
        <w:jc w:val="both"/>
      </w:pPr>
      <w: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Трудовым кодексом Российской Федерации и иными федеральными законами.</w:t>
      </w:r>
    </w:p>
    <w:p w:rsidR="00283E41" w:rsidRDefault="004665E6">
      <w:pPr>
        <w:pStyle w:val="1"/>
        <w:framePr w:w="9725" w:h="14539" w:hRule="exact" w:wrap="none" w:vAnchor="page" w:hAnchor="page" w:x="1653" w:y="1108"/>
        <w:shd w:val="clear" w:color="auto" w:fill="auto"/>
        <w:ind w:firstLine="720"/>
        <w:jc w:val="both"/>
      </w:pPr>
      <w:r>
        <w:t>Ежегодны</w:t>
      </w:r>
      <w:r>
        <w:t>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283E41" w:rsidRDefault="004665E6">
      <w:pPr>
        <w:pStyle w:val="1"/>
        <w:framePr w:w="9725" w:h="14539" w:hRule="exact" w:wrap="none" w:vAnchor="page" w:hAnchor="page" w:x="1653" w:y="1108"/>
        <w:shd w:val="clear" w:color="auto" w:fill="auto"/>
        <w:ind w:firstLine="720"/>
        <w:jc w:val="both"/>
      </w:pPr>
      <w:r>
        <w:t>Педагогическим работникам предоставляется ежегодный основной удлиненный оплачиваемый отпуск, продолжите</w:t>
      </w:r>
      <w:r>
        <w:t>льность которого устанавливается Правительством Российской Федерации.</w:t>
      </w:r>
    </w:p>
    <w:p w:rsidR="00283E41" w:rsidRDefault="004665E6">
      <w:pPr>
        <w:pStyle w:val="1"/>
        <w:framePr w:w="9725" w:h="14539" w:hRule="exact" w:wrap="none" w:vAnchor="page" w:hAnchor="page" w:x="1653" w:y="1108"/>
        <w:numPr>
          <w:ilvl w:val="2"/>
          <w:numId w:val="6"/>
        </w:numPr>
        <w:shd w:val="clear" w:color="auto" w:fill="auto"/>
        <w:tabs>
          <w:tab w:val="left" w:pos="1699"/>
        </w:tabs>
        <w:ind w:firstLine="720"/>
        <w:jc w:val="both"/>
      </w:pPr>
      <w:r>
        <w:t>Работникам с ненормированным рабочим днем предоставляется ежегодный дополнительный оплачиваемый отпуск, продолжительность которого составляет три календарных дня.</w:t>
      </w:r>
    </w:p>
    <w:p w:rsidR="00283E41" w:rsidRDefault="004665E6">
      <w:pPr>
        <w:pStyle w:val="1"/>
        <w:framePr w:w="9725" w:h="14539" w:hRule="exact" w:wrap="none" w:vAnchor="page" w:hAnchor="page" w:x="1653" w:y="1108"/>
        <w:shd w:val="clear" w:color="auto" w:fill="auto"/>
        <w:ind w:firstLine="720"/>
        <w:jc w:val="both"/>
      </w:pPr>
      <w:r>
        <w:t xml:space="preserve">Работникам, занятым на </w:t>
      </w:r>
      <w:r>
        <w:t>работах с вредными и (или) опасными условиями труда, ежегодный дополнительный оплачиваемый отпуск предоставляется в соответствии со статьей 117 ТК РФ.</w:t>
      </w:r>
    </w:p>
    <w:p w:rsidR="00283E41" w:rsidRDefault="004665E6">
      <w:pPr>
        <w:pStyle w:val="1"/>
        <w:framePr w:w="9725" w:h="14539" w:hRule="exact" w:wrap="none" w:vAnchor="page" w:hAnchor="page" w:x="1653" w:y="1108"/>
        <w:numPr>
          <w:ilvl w:val="2"/>
          <w:numId w:val="6"/>
        </w:numPr>
        <w:shd w:val="clear" w:color="auto" w:fill="auto"/>
        <w:tabs>
          <w:tab w:val="left" w:pos="1963"/>
        </w:tabs>
        <w:ind w:firstLine="720"/>
        <w:jc w:val="both"/>
      </w:pPr>
      <w:r>
        <w:t>Очередность предоставления оплачиваемых отпусков определяется ежегодно в соответствии с графиком отпусков</w:t>
      </w:r>
      <w:r>
        <w:t>, утверждаемым работодателем не позднее чем за две недели до наступления календарного года.</w:t>
      </w:r>
    </w:p>
    <w:p w:rsidR="00283E41" w:rsidRDefault="004665E6">
      <w:pPr>
        <w:pStyle w:val="1"/>
        <w:framePr w:w="9725" w:h="14539" w:hRule="exact" w:wrap="none" w:vAnchor="page" w:hAnchor="page" w:x="1653" w:y="1108"/>
        <w:shd w:val="clear" w:color="auto" w:fill="auto"/>
        <w:ind w:firstLine="720"/>
        <w:jc w:val="both"/>
      </w:pPr>
      <w:r>
        <w:t>График отпусков обязателен как для работодателя, так и для работника.</w:t>
      </w:r>
    </w:p>
    <w:p w:rsidR="00283E41" w:rsidRDefault="004665E6">
      <w:pPr>
        <w:pStyle w:val="1"/>
        <w:framePr w:w="9725" w:h="14539" w:hRule="exact" w:wrap="none" w:vAnchor="page" w:hAnchor="page" w:x="1653" w:y="1108"/>
        <w:shd w:val="clear" w:color="auto" w:fill="auto"/>
        <w:ind w:firstLine="720"/>
        <w:jc w:val="both"/>
      </w:pPr>
      <w:r>
        <w:t>О времени начала отпуска работник должен быть извещен под роспись не позднее чем за две недели</w:t>
      </w:r>
      <w:r>
        <w:t xml:space="preserve"> до его начала.</w:t>
      </w:r>
    </w:p>
    <w:p w:rsidR="00283E41" w:rsidRDefault="004665E6">
      <w:pPr>
        <w:pStyle w:val="1"/>
        <w:framePr w:w="9725" w:h="14539" w:hRule="exact" w:wrap="none" w:vAnchor="page" w:hAnchor="page" w:x="1653" w:y="1108"/>
        <w:numPr>
          <w:ilvl w:val="2"/>
          <w:numId w:val="6"/>
        </w:numPr>
        <w:shd w:val="clear" w:color="auto" w:fill="auto"/>
        <w:tabs>
          <w:tab w:val="left" w:pos="1699"/>
        </w:tabs>
        <w:ind w:firstLine="720"/>
        <w:jc w:val="both"/>
      </w:pPr>
      <w:r>
        <w:t>Оплачиваемый отпуск должен предоставляться работнику ежегодно.</w:t>
      </w:r>
    </w:p>
    <w:p w:rsidR="00283E41" w:rsidRDefault="004665E6">
      <w:pPr>
        <w:pStyle w:val="1"/>
        <w:framePr w:w="9725" w:h="14539" w:hRule="exact" w:wrap="none" w:vAnchor="page" w:hAnchor="page" w:x="1653" w:y="1108"/>
        <w:shd w:val="clear" w:color="auto" w:fill="auto"/>
        <w:ind w:firstLine="720"/>
        <w:jc w:val="both"/>
      </w:pPr>
      <w:r>
        <w:t>Запрещается непредоставление ежегодного оплачиваемого отпуска в течение двух лет подряд, а также непредоставление ежегодного оплачиваемого</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30" w:h="14539" w:hRule="exact" w:wrap="none" w:vAnchor="page" w:hAnchor="page" w:x="1651" w:y="1108"/>
        <w:shd w:val="clear" w:color="auto" w:fill="auto"/>
        <w:ind w:firstLine="0"/>
        <w:jc w:val="both"/>
      </w:pPr>
      <w:r>
        <w:t xml:space="preserve">отпуска </w:t>
      </w:r>
      <w:r>
        <w:t>работникам в возрасте до восемнадцати лет и работникам, занятым на работах с вредными и (или) опасными условиями труда.</w:t>
      </w:r>
    </w:p>
    <w:p w:rsidR="00283E41" w:rsidRDefault="004665E6">
      <w:pPr>
        <w:pStyle w:val="1"/>
        <w:framePr w:w="9730" w:h="14539" w:hRule="exact" w:wrap="none" w:vAnchor="page" w:hAnchor="page" w:x="1651" w:y="1108"/>
        <w:numPr>
          <w:ilvl w:val="2"/>
          <w:numId w:val="6"/>
        </w:numPr>
        <w:shd w:val="clear" w:color="auto" w:fill="auto"/>
        <w:tabs>
          <w:tab w:val="left" w:pos="1623"/>
        </w:tabs>
        <w:ind w:firstLine="720"/>
        <w:jc w:val="both"/>
      </w:pPr>
      <w:r>
        <w:t>Право на использование отпуска за первый год работы возникает у работника по истечении шести месяцев его непрерывной работы у данного ра</w:t>
      </w:r>
      <w:r>
        <w:t>ботодателя. По соглашению сторон оплачиваемый отпуск работнику может быть предоставлен и до истечения шести месяцев.</w:t>
      </w:r>
    </w:p>
    <w:p w:rsidR="00283E41" w:rsidRDefault="004665E6">
      <w:pPr>
        <w:pStyle w:val="1"/>
        <w:framePr w:w="9730" w:h="14539" w:hRule="exact" w:wrap="none" w:vAnchor="page" w:hAnchor="page" w:x="1651" w:y="1108"/>
        <w:shd w:val="clear" w:color="auto" w:fill="auto"/>
        <w:ind w:firstLine="720"/>
        <w:jc w:val="both"/>
      </w:pPr>
      <w:r>
        <w:t>До истечения шести месяцев непрерывной работы оплачиваемый отпуск по заявлению работника должен быть предоставлен:</w:t>
      </w:r>
    </w:p>
    <w:p w:rsidR="00283E41" w:rsidRDefault="004665E6">
      <w:pPr>
        <w:pStyle w:val="1"/>
        <w:framePr w:w="9730" w:h="14539" w:hRule="exact" w:wrap="none" w:vAnchor="page" w:hAnchor="page" w:x="1651" w:y="1108"/>
        <w:shd w:val="clear" w:color="auto" w:fill="auto"/>
        <w:ind w:firstLine="720"/>
        <w:jc w:val="both"/>
      </w:pPr>
      <w:r>
        <w:t>женщинам - перед отпуско</w:t>
      </w:r>
      <w:r>
        <w:t>м по беременности и родам или непосредственно после него;</w:t>
      </w:r>
    </w:p>
    <w:p w:rsidR="00283E41" w:rsidRDefault="004665E6">
      <w:pPr>
        <w:pStyle w:val="1"/>
        <w:framePr w:w="9730" w:h="14539" w:hRule="exact" w:wrap="none" w:vAnchor="page" w:hAnchor="page" w:x="1651" w:y="1108"/>
        <w:shd w:val="clear" w:color="auto" w:fill="auto"/>
        <w:ind w:firstLine="720"/>
        <w:jc w:val="both"/>
      </w:pPr>
      <w:r>
        <w:t>работникам в возрасте до восемнадцати 18 лет;</w:t>
      </w:r>
    </w:p>
    <w:p w:rsidR="00283E41" w:rsidRDefault="004665E6">
      <w:pPr>
        <w:pStyle w:val="1"/>
        <w:framePr w:w="9730" w:h="14539" w:hRule="exact" w:wrap="none" w:vAnchor="page" w:hAnchor="page" w:x="1651" w:y="1108"/>
        <w:shd w:val="clear" w:color="auto" w:fill="auto"/>
        <w:ind w:left="720" w:firstLine="0"/>
        <w:jc w:val="both"/>
      </w:pPr>
      <w:r>
        <w:t>работникам, усыновившим ребенка (детей) в возрасте до трех месяцев; в других случаях, предусмотренных федеральными законами.</w:t>
      </w:r>
    </w:p>
    <w:p w:rsidR="00283E41" w:rsidRDefault="004665E6">
      <w:pPr>
        <w:pStyle w:val="1"/>
        <w:framePr w:w="9730" w:h="14539" w:hRule="exact" w:wrap="none" w:vAnchor="page" w:hAnchor="page" w:x="1651" w:y="1108"/>
        <w:shd w:val="clear" w:color="auto" w:fill="auto"/>
        <w:ind w:firstLine="720"/>
        <w:jc w:val="both"/>
      </w:pPr>
      <w:r>
        <w:t xml:space="preserve">Отпуск за второй и </w:t>
      </w:r>
      <w:r>
        <w:t>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283E41" w:rsidRDefault="004665E6">
      <w:pPr>
        <w:pStyle w:val="1"/>
        <w:framePr w:w="9730" w:h="14539" w:hRule="exact" w:wrap="none" w:vAnchor="page" w:hAnchor="page" w:x="1651" w:y="1108"/>
        <w:numPr>
          <w:ilvl w:val="2"/>
          <w:numId w:val="6"/>
        </w:numPr>
        <w:shd w:val="clear" w:color="auto" w:fill="auto"/>
        <w:tabs>
          <w:tab w:val="left" w:pos="1623"/>
        </w:tabs>
        <w:ind w:firstLine="720"/>
        <w:jc w:val="both"/>
      </w:pPr>
      <w:r>
        <w:t>По соглашению между работником и работодателем ежегодный оплачиваемый отпу</w:t>
      </w:r>
      <w:r>
        <w:t>ск может быть разделен на части. При этом хотя бы одна из частей этого отпуска должна быть не менее 14 календарных дней.</w:t>
      </w:r>
    </w:p>
    <w:p w:rsidR="00283E41" w:rsidRDefault="004665E6">
      <w:pPr>
        <w:pStyle w:val="1"/>
        <w:framePr w:w="9730" w:h="14539" w:hRule="exact" w:wrap="none" w:vAnchor="page" w:hAnchor="page" w:x="1651" w:y="1108"/>
        <w:numPr>
          <w:ilvl w:val="2"/>
          <w:numId w:val="6"/>
        </w:numPr>
        <w:shd w:val="clear" w:color="auto" w:fill="auto"/>
        <w:tabs>
          <w:tab w:val="left" w:pos="1623"/>
        </w:tabs>
        <w:ind w:firstLine="720"/>
        <w:jc w:val="both"/>
      </w:pPr>
      <w:r>
        <w:t>Отзыв работника из отпуска допускается только с его согласия. Неиспользованная в связи с этим часть отпуска должна быть предоставлена п</w:t>
      </w:r>
      <w:r>
        <w:t>о выбору работника в удобное для него время в течение текущего рабочего года или присоединена к отпуску за следующий рабочий год.</w:t>
      </w:r>
    </w:p>
    <w:p w:rsidR="00283E41" w:rsidRDefault="004665E6">
      <w:pPr>
        <w:pStyle w:val="1"/>
        <w:framePr w:w="9730" w:h="14539" w:hRule="exact" w:wrap="none" w:vAnchor="page" w:hAnchor="page" w:x="1651" w:y="1108"/>
        <w:shd w:val="clear" w:color="auto" w:fill="auto"/>
        <w:ind w:firstLine="720"/>
        <w:jc w:val="both"/>
      </w:pPr>
      <w:r>
        <w:t xml:space="preserve">Не допускается отзыв из отпуска работников в возрасте до восемнадцати лет, беременных женщин и работников, занятых на работах </w:t>
      </w:r>
      <w:r>
        <w:t>с вредными и (или) опасными условиями труда.</w:t>
      </w:r>
    </w:p>
    <w:p w:rsidR="00283E41" w:rsidRDefault="004665E6">
      <w:pPr>
        <w:pStyle w:val="1"/>
        <w:framePr w:w="9730" w:h="14539" w:hRule="exact" w:wrap="none" w:vAnchor="page" w:hAnchor="page" w:x="1651" w:y="1108"/>
        <w:numPr>
          <w:ilvl w:val="2"/>
          <w:numId w:val="6"/>
        </w:numPr>
        <w:shd w:val="clear" w:color="auto" w:fill="auto"/>
        <w:tabs>
          <w:tab w:val="left" w:pos="1623"/>
        </w:tabs>
        <w:ind w:firstLine="720"/>
        <w:jc w:val="both"/>
      </w:pPr>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83E41" w:rsidRDefault="004665E6">
      <w:pPr>
        <w:pStyle w:val="1"/>
        <w:framePr w:w="9730" w:h="14539" w:hRule="exact" w:wrap="none" w:vAnchor="page" w:hAnchor="page" w:x="1651" w:y="1108"/>
        <w:shd w:val="clear" w:color="auto" w:fill="auto"/>
        <w:ind w:firstLine="720"/>
        <w:jc w:val="both"/>
      </w:pPr>
      <w:r>
        <w:t>временной нетрудоспособности работника;</w:t>
      </w:r>
    </w:p>
    <w:p w:rsidR="00283E41" w:rsidRDefault="004665E6">
      <w:pPr>
        <w:pStyle w:val="1"/>
        <w:framePr w:w="9730" w:h="14539" w:hRule="exact" w:wrap="none" w:vAnchor="page" w:hAnchor="page" w:x="1651" w:y="1108"/>
        <w:shd w:val="clear" w:color="auto" w:fill="auto"/>
        <w:ind w:firstLine="720"/>
        <w:jc w:val="both"/>
      </w:pPr>
      <w:r>
        <w:t xml:space="preserve">исполнения работником </w:t>
      </w:r>
      <w:r>
        <w:t>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83E41" w:rsidRDefault="004665E6">
      <w:pPr>
        <w:pStyle w:val="1"/>
        <w:framePr w:w="9730" w:h="14539" w:hRule="exact" w:wrap="none" w:vAnchor="page" w:hAnchor="page" w:x="1651" w:y="1108"/>
        <w:shd w:val="clear" w:color="auto" w:fill="auto"/>
        <w:ind w:firstLine="720"/>
        <w:jc w:val="both"/>
      </w:pPr>
      <w:r>
        <w:t>в других случаях, предусмотренных трудовым законодательством, локальными нормативными актами.</w:t>
      </w:r>
    </w:p>
    <w:p w:rsidR="00283E41" w:rsidRDefault="004665E6">
      <w:pPr>
        <w:pStyle w:val="1"/>
        <w:framePr w:w="9730" w:h="14539" w:hRule="exact" w:wrap="none" w:vAnchor="page" w:hAnchor="page" w:x="1651" w:y="1108"/>
        <w:shd w:val="clear" w:color="auto" w:fill="auto"/>
        <w:ind w:firstLine="720"/>
        <w:jc w:val="both"/>
      </w:pPr>
      <w:r>
        <w:t>Если работ</w:t>
      </w:r>
      <w:r>
        <w:t>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w:t>
      </w:r>
      <w:r>
        <w:t>и ежегодный оплачиваемый отпуск на другой срок, согласованный с работником.</w:t>
      </w:r>
    </w:p>
    <w:p w:rsidR="00283E41" w:rsidRDefault="004665E6">
      <w:pPr>
        <w:pStyle w:val="1"/>
        <w:framePr w:w="9730" w:h="14539" w:hRule="exact" w:wrap="none" w:vAnchor="page" w:hAnchor="page" w:x="1651" w:y="1108"/>
        <w:shd w:val="clear" w:color="auto" w:fill="auto"/>
        <w:ind w:firstLine="720"/>
        <w:jc w:val="both"/>
      </w:pPr>
      <w: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w:t>
      </w:r>
      <w:r>
        <w:t xml:space="preserve">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25" w:h="14218" w:hRule="exact" w:wrap="none" w:vAnchor="page" w:hAnchor="page" w:x="1653" w:y="1108"/>
        <w:numPr>
          <w:ilvl w:val="2"/>
          <w:numId w:val="6"/>
        </w:numPr>
        <w:shd w:val="clear" w:color="auto" w:fill="auto"/>
        <w:tabs>
          <w:tab w:val="left" w:pos="1673"/>
        </w:tabs>
        <w:spacing w:after="320"/>
        <w:ind w:firstLine="720"/>
        <w:jc w:val="both"/>
      </w:pPr>
      <w:r>
        <w:t xml:space="preserve">По семейным обстоятельствам и другим </w:t>
      </w:r>
      <w:r>
        <w:t>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66BB5" w:rsidRDefault="00566BB5" w:rsidP="00566BB5">
      <w:pPr>
        <w:pStyle w:val="1"/>
        <w:framePr w:w="9725" w:h="14218" w:hRule="exact" w:wrap="none" w:vAnchor="page" w:hAnchor="page" w:x="1653" w:y="1108"/>
        <w:numPr>
          <w:ilvl w:val="2"/>
          <w:numId w:val="6"/>
        </w:numPr>
        <w:tabs>
          <w:tab w:val="left" w:pos="1673"/>
        </w:tabs>
        <w:spacing w:after="320"/>
        <w:jc w:val="both"/>
      </w:pPr>
      <w:r>
        <w:t>Р</w:t>
      </w:r>
      <w:r>
        <w:t xml:space="preserve">аботникам, воспитывающим детей,  </w:t>
      </w:r>
      <w:r>
        <w:t>и</w:t>
      </w:r>
      <w:r>
        <w:t xml:space="preserve"> детей младшего школьного возраста, </w:t>
      </w:r>
      <w:r>
        <w:t xml:space="preserve">предоставляется </w:t>
      </w:r>
      <w:r>
        <w:t>выходно</w:t>
      </w:r>
      <w:r>
        <w:t>й</w:t>
      </w:r>
      <w:r>
        <w:t xml:space="preserve"> нерабоч</w:t>
      </w:r>
      <w:r>
        <w:t>ий</w:t>
      </w:r>
      <w:r>
        <w:t xml:space="preserve"> д</w:t>
      </w:r>
      <w:r>
        <w:t>ень</w:t>
      </w:r>
      <w:r>
        <w:t xml:space="preserve"> 1 сентября с сохранением заработной платы;</w:t>
      </w:r>
    </w:p>
    <w:p w:rsidR="00566BB5" w:rsidRDefault="00566BB5" w:rsidP="00566BB5">
      <w:pPr>
        <w:pStyle w:val="1"/>
        <w:framePr w:w="9725" w:h="14218" w:hRule="exact" w:wrap="none" w:vAnchor="page" w:hAnchor="page" w:x="1653" w:y="1108"/>
        <w:numPr>
          <w:ilvl w:val="2"/>
          <w:numId w:val="6"/>
        </w:numPr>
        <w:shd w:val="clear" w:color="auto" w:fill="auto"/>
        <w:tabs>
          <w:tab w:val="left" w:pos="1673"/>
        </w:tabs>
        <w:spacing w:after="320"/>
        <w:ind w:firstLine="720"/>
        <w:jc w:val="both"/>
      </w:pPr>
      <w:r>
        <w:t xml:space="preserve">  Р</w:t>
      </w:r>
      <w:r>
        <w:t xml:space="preserve">аботникам в день прохождения медицинского обследования по «Сертификату молодоженам «Репродуктивное здоровье» </w:t>
      </w:r>
      <w:r>
        <w:t xml:space="preserve">предоставляется </w:t>
      </w:r>
      <w:r>
        <w:t>выходн</w:t>
      </w:r>
      <w:r>
        <w:t>ой нерабочий</w:t>
      </w:r>
      <w:r>
        <w:t xml:space="preserve"> д</w:t>
      </w:r>
      <w:r>
        <w:t>ень</w:t>
      </w:r>
      <w:r>
        <w:t xml:space="preserve"> с сохранением заработной платы.</w:t>
      </w:r>
    </w:p>
    <w:p w:rsidR="00283E41" w:rsidRDefault="004665E6">
      <w:pPr>
        <w:pStyle w:val="11"/>
        <w:framePr w:w="9725" w:h="14218" w:hRule="exact" w:wrap="none" w:vAnchor="page" w:hAnchor="page" w:x="1653" w:y="1108"/>
        <w:numPr>
          <w:ilvl w:val="0"/>
          <w:numId w:val="1"/>
        </w:numPr>
        <w:shd w:val="clear" w:color="auto" w:fill="auto"/>
        <w:tabs>
          <w:tab w:val="left" w:pos="401"/>
        </w:tabs>
      </w:pPr>
      <w:bookmarkStart w:id="11" w:name="bookmark10"/>
      <w:bookmarkStart w:id="12" w:name="bookmark11"/>
      <w:r>
        <w:t>Поощрения за труд</w:t>
      </w:r>
      <w:bookmarkEnd w:id="11"/>
      <w:bookmarkEnd w:id="12"/>
    </w:p>
    <w:p w:rsidR="00283E41" w:rsidRDefault="004665E6">
      <w:pPr>
        <w:pStyle w:val="1"/>
        <w:framePr w:w="9725" w:h="14218" w:hRule="exact" w:wrap="none" w:vAnchor="page" w:hAnchor="page" w:x="1653" w:y="1108"/>
        <w:numPr>
          <w:ilvl w:val="1"/>
          <w:numId w:val="1"/>
        </w:numPr>
        <w:shd w:val="clear" w:color="auto" w:fill="auto"/>
        <w:tabs>
          <w:tab w:val="left" w:pos="1322"/>
        </w:tabs>
        <w:ind w:firstLine="720"/>
        <w:jc w:val="both"/>
      </w:pPr>
      <w:r>
        <w:t>За добросовестное исполне</w:t>
      </w:r>
      <w:r>
        <w:t>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283E41" w:rsidRDefault="004665E6">
      <w:pPr>
        <w:pStyle w:val="1"/>
        <w:framePr w:w="9725" w:h="14218" w:hRule="exact" w:wrap="none" w:vAnchor="page" w:hAnchor="page" w:x="1653" w:y="1108"/>
        <w:shd w:val="clear" w:color="auto" w:fill="auto"/>
        <w:ind w:firstLine="720"/>
        <w:jc w:val="both"/>
      </w:pPr>
      <w:r>
        <w:t>выдача премии;</w:t>
      </w:r>
    </w:p>
    <w:p w:rsidR="00283E41" w:rsidRDefault="004665E6">
      <w:pPr>
        <w:pStyle w:val="1"/>
        <w:framePr w:w="9725" w:h="14218" w:hRule="exact" w:wrap="none" w:vAnchor="page" w:hAnchor="page" w:x="1653" w:y="1108"/>
        <w:shd w:val="clear" w:color="auto" w:fill="auto"/>
        <w:ind w:firstLine="720"/>
        <w:jc w:val="both"/>
      </w:pPr>
      <w:r>
        <w:t>награждение ценным подарком;</w:t>
      </w:r>
    </w:p>
    <w:p w:rsidR="00283E41" w:rsidRDefault="004665E6">
      <w:pPr>
        <w:pStyle w:val="1"/>
        <w:framePr w:w="9725" w:h="14218" w:hRule="exact" w:wrap="none" w:vAnchor="page" w:hAnchor="page" w:x="1653" w:y="1108"/>
        <w:shd w:val="clear" w:color="auto" w:fill="auto"/>
        <w:ind w:firstLine="720"/>
        <w:jc w:val="both"/>
      </w:pPr>
      <w:r>
        <w:t>объявление благодарности;</w:t>
      </w:r>
    </w:p>
    <w:p w:rsidR="00283E41" w:rsidRDefault="004665E6">
      <w:pPr>
        <w:pStyle w:val="1"/>
        <w:framePr w:w="9725" w:h="14218" w:hRule="exact" w:wrap="none" w:vAnchor="page" w:hAnchor="page" w:x="1653" w:y="1108"/>
        <w:shd w:val="clear" w:color="auto" w:fill="auto"/>
        <w:ind w:firstLine="720"/>
        <w:jc w:val="both"/>
      </w:pPr>
      <w:r>
        <w:t>награждение почетной грамотой.</w:t>
      </w:r>
    </w:p>
    <w:p w:rsidR="00283E41" w:rsidRDefault="004665E6">
      <w:pPr>
        <w:pStyle w:val="1"/>
        <w:framePr w:w="9725" w:h="14218" w:hRule="exact" w:wrap="none" w:vAnchor="page" w:hAnchor="page" w:x="1653" w:y="1108"/>
        <w:numPr>
          <w:ilvl w:val="1"/>
          <w:numId w:val="1"/>
        </w:numPr>
        <w:shd w:val="clear" w:color="auto" w:fill="auto"/>
        <w:tabs>
          <w:tab w:val="left" w:pos="1351"/>
        </w:tabs>
        <w:ind w:firstLine="720"/>
        <w:jc w:val="both"/>
      </w:pPr>
      <w:r>
        <w:t>Поощре</w:t>
      </w:r>
      <w:r>
        <w:t>ния применяются администрацией ОУ.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283E41" w:rsidRDefault="004665E6">
      <w:pPr>
        <w:pStyle w:val="1"/>
        <w:framePr w:w="9725" w:h="14218" w:hRule="exact" w:wrap="none" w:vAnchor="page" w:hAnchor="page" w:x="1653" w:y="1108"/>
        <w:numPr>
          <w:ilvl w:val="1"/>
          <w:numId w:val="1"/>
        </w:numPr>
        <w:shd w:val="clear" w:color="auto" w:fill="auto"/>
        <w:tabs>
          <w:tab w:val="left" w:pos="1351"/>
        </w:tabs>
        <w:ind w:firstLine="720"/>
        <w:jc w:val="both"/>
      </w:pPr>
      <w:r>
        <w:t>Поощрения оформляются приказом работодателя, сведения о поощрениях заносятся в тру</w:t>
      </w:r>
      <w:r>
        <w:t>довую книжку работника.</w:t>
      </w:r>
    </w:p>
    <w:p w:rsidR="00283E41" w:rsidRDefault="004665E6">
      <w:pPr>
        <w:pStyle w:val="1"/>
        <w:framePr w:w="9725" w:h="14218" w:hRule="exact" w:wrap="none" w:vAnchor="page" w:hAnchor="page" w:x="1653" w:y="1108"/>
        <w:numPr>
          <w:ilvl w:val="1"/>
          <w:numId w:val="1"/>
        </w:numPr>
        <w:shd w:val="clear" w:color="auto" w:fill="auto"/>
        <w:tabs>
          <w:tab w:val="left" w:pos="1351"/>
        </w:tabs>
        <w:spacing w:after="640"/>
        <w:ind w:firstLine="720"/>
        <w:jc w:val="both"/>
      </w:pPr>
      <w:r>
        <w:t>За особые трудовые заслуги перед обществом и государством работники могут быть представлены к наградам Администрации Демянского муниципального района, Новгородской области, государственным наградам.</w:t>
      </w:r>
    </w:p>
    <w:p w:rsidR="00283E41" w:rsidRDefault="004665E6">
      <w:pPr>
        <w:pStyle w:val="11"/>
        <w:framePr w:w="9725" w:h="14218" w:hRule="exact" w:wrap="none" w:vAnchor="page" w:hAnchor="page" w:x="1653" w:y="1108"/>
        <w:numPr>
          <w:ilvl w:val="0"/>
          <w:numId w:val="1"/>
        </w:numPr>
        <w:shd w:val="clear" w:color="auto" w:fill="auto"/>
        <w:tabs>
          <w:tab w:val="left" w:pos="396"/>
        </w:tabs>
      </w:pPr>
      <w:bookmarkStart w:id="13" w:name="bookmark12"/>
      <w:bookmarkStart w:id="14" w:name="bookmark13"/>
      <w:r>
        <w:t>Дисциплинарные взыскания</w:t>
      </w:r>
      <w:bookmarkEnd w:id="13"/>
      <w:bookmarkEnd w:id="14"/>
    </w:p>
    <w:p w:rsidR="00283E41" w:rsidRDefault="004665E6">
      <w:pPr>
        <w:pStyle w:val="1"/>
        <w:framePr w:w="9725" w:h="14218" w:hRule="exact" w:wrap="none" w:vAnchor="page" w:hAnchor="page" w:x="1653" w:y="1108"/>
        <w:numPr>
          <w:ilvl w:val="1"/>
          <w:numId w:val="1"/>
        </w:numPr>
        <w:shd w:val="clear" w:color="auto" w:fill="auto"/>
        <w:tabs>
          <w:tab w:val="left" w:pos="1322"/>
        </w:tabs>
        <w:ind w:firstLine="720"/>
        <w:jc w:val="both"/>
      </w:pPr>
      <w:r>
        <w:t xml:space="preserve">За </w:t>
      </w:r>
      <w:r>
        <w:t>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83E41" w:rsidRDefault="004665E6">
      <w:pPr>
        <w:pStyle w:val="1"/>
        <w:framePr w:w="9725" w:h="14218" w:hRule="exact" w:wrap="none" w:vAnchor="page" w:hAnchor="page" w:x="1653" w:y="1108"/>
        <w:shd w:val="clear" w:color="auto" w:fill="auto"/>
        <w:ind w:firstLine="720"/>
        <w:jc w:val="both"/>
      </w:pPr>
      <w:r>
        <w:t>замечание;</w:t>
      </w:r>
    </w:p>
    <w:p w:rsidR="00283E41" w:rsidRDefault="004665E6">
      <w:pPr>
        <w:pStyle w:val="1"/>
        <w:framePr w:w="9725" w:h="14218" w:hRule="exact" w:wrap="none" w:vAnchor="page" w:hAnchor="page" w:x="1653" w:y="1108"/>
        <w:shd w:val="clear" w:color="auto" w:fill="auto"/>
        <w:ind w:firstLine="720"/>
        <w:jc w:val="both"/>
      </w:pPr>
      <w:r>
        <w:t>выговор;</w:t>
      </w:r>
    </w:p>
    <w:p w:rsidR="00283E41" w:rsidRDefault="004665E6">
      <w:pPr>
        <w:pStyle w:val="1"/>
        <w:framePr w:w="9725" w:h="14218" w:hRule="exact" w:wrap="none" w:vAnchor="page" w:hAnchor="page" w:x="1653" w:y="1108"/>
        <w:shd w:val="clear" w:color="auto" w:fill="auto"/>
        <w:ind w:firstLine="720"/>
        <w:jc w:val="both"/>
      </w:pPr>
      <w:r>
        <w:t>увольнение п</w:t>
      </w:r>
      <w:r>
        <w:t>о соответствующим основаниям.</w:t>
      </w:r>
    </w:p>
    <w:p w:rsidR="00283E41" w:rsidRDefault="004665E6">
      <w:pPr>
        <w:pStyle w:val="1"/>
        <w:framePr w:w="9725" w:h="14218" w:hRule="exact" w:wrap="none" w:vAnchor="page" w:hAnchor="page" w:x="1653" w:y="1108"/>
        <w:numPr>
          <w:ilvl w:val="1"/>
          <w:numId w:val="1"/>
        </w:numPr>
        <w:shd w:val="clear" w:color="auto" w:fill="auto"/>
        <w:tabs>
          <w:tab w:val="left" w:pos="1322"/>
        </w:tabs>
        <w:ind w:firstLine="720"/>
        <w:jc w:val="both"/>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283E41" w:rsidRDefault="004665E6">
      <w:pPr>
        <w:pStyle w:val="1"/>
        <w:framePr w:w="9725" w:h="14218" w:hRule="exact" w:wrap="none" w:vAnchor="page" w:hAnchor="page" w:x="1653" w:y="1108"/>
        <w:numPr>
          <w:ilvl w:val="1"/>
          <w:numId w:val="1"/>
        </w:numPr>
        <w:shd w:val="clear" w:color="auto" w:fill="auto"/>
        <w:tabs>
          <w:tab w:val="left" w:pos="1322"/>
        </w:tabs>
        <w:ind w:firstLine="720"/>
        <w:jc w:val="both"/>
      </w:pPr>
      <w:r>
        <w:t>До применения дисциплинарного взыскания работодатель должен затребовать от работника пись</w:t>
      </w:r>
      <w:r>
        <w:t>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283E41" w:rsidRDefault="004665E6">
      <w:pPr>
        <w:pStyle w:val="1"/>
        <w:framePr w:w="9725" w:h="14218" w:hRule="exact" w:wrap="none" w:vAnchor="page" w:hAnchor="page" w:x="1653" w:y="1108"/>
        <w:shd w:val="clear" w:color="auto" w:fill="auto"/>
        <w:ind w:firstLine="720"/>
        <w:jc w:val="both"/>
      </w:pPr>
      <w:r>
        <w:t>Непредоставление работником объяснения не является препятствием для применения дисциплинарного взыскания.</w:t>
      </w:r>
    </w:p>
    <w:p w:rsidR="00283E41" w:rsidRDefault="004665E6">
      <w:pPr>
        <w:pStyle w:val="1"/>
        <w:framePr w:w="9725" w:h="14218" w:hRule="exact" w:wrap="none" w:vAnchor="page" w:hAnchor="page" w:x="1653" w:y="1108"/>
        <w:numPr>
          <w:ilvl w:val="1"/>
          <w:numId w:val="1"/>
        </w:numPr>
        <w:shd w:val="clear" w:color="auto" w:fill="auto"/>
        <w:tabs>
          <w:tab w:val="left" w:pos="1322"/>
        </w:tabs>
        <w:ind w:firstLine="720"/>
        <w:jc w:val="both"/>
      </w:pPr>
      <w:r>
        <w:t>Дисципли</w:t>
      </w:r>
      <w:r>
        <w:t>нарное взыскание применяется не позднее одного месяца со дня обнаружения проступка, не считая времени болезни работника, пребывания</w:t>
      </w:r>
    </w:p>
    <w:p w:rsidR="00283E41" w:rsidRDefault="00283E41">
      <w:pPr>
        <w:spacing w:line="1" w:lineRule="exact"/>
        <w:sectPr w:rsidR="00283E41">
          <w:pgSz w:w="11900" w:h="16840"/>
          <w:pgMar w:top="360" w:right="360" w:bottom="360" w:left="360" w:header="0" w:footer="3" w:gutter="0"/>
          <w:cols w:space="720"/>
          <w:noEndnote/>
          <w:docGrid w:linePitch="360"/>
        </w:sectPr>
      </w:pPr>
    </w:p>
    <w:p w:rsidR="00283E41" w:rsidRDefault="00283E41">
      <w:pPr>
        <w:spacing w:line="1" w:lineRule="exact"/>
      </w:pPr>
    </w:p>
    <w:p w:rsidR="00283E41" w:rsidRDefault="004665E6">
      <w:pPr>
        <w:pStyle w:val="1"/>
        <w:framePr w:w="9730" w:h="9658" w:hRule="exact" w:wrap="none" w:vAnchor="page" w:hAnchor="page" w:x="1651" w:y="1108"/>
        <w:shd w:val="clear" w:color="auto" w:fill="auto"/>
        <w:ind w:firstLine="0"/>
        <w:jc w:val="both"/>
      </w:pPr>
      <w:r>
        <w:t>его в отпуске, а также времени, необходимого на учет мнения представительного органа работников.</w:t>
      </w:r>
    </w:p>
    <w:p w:rsidR="00283E41" w:rsidRDefault="004665E6">
      <w:pPr>
        <w:pStyle w:val="1"/>
        <w:framePr w:w="9730" w:h="9658" w:hRule="exact" w:wrap="none" w:vAnchor="page" w:hAnchor="page" w:x="1651" w:y="1108"/>
        <w:shd w:val="clear" w:color="auto" w:fill="auto"/>
        <w:ind w:firstLine="720"/>
        <w:jc w:val="both"/>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w:t>
      </w:r>
      <w:r>
        <w:t>сяцев со дня совершения проступка, а по результатам ревизии, проверки финансово</w:t>
      </w:r>
      <w:r>
        <w:softHyphen/>
        <w:t>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w:t>
      </w:r>
      <w:r>
        <w:t>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283E41" w:rsidRDefault="004665E6">
      <w:pPr>
        <w:pStyle w:val="1"/>
        <w:framePr w:w="9730" w:h="9658" w:hRule="exact" w:wrap="none" w:vAnchor="page" w:hAnchor="page" w:x="1651" w:y="1108"/>
        <w:numPr>
          <w:ilvl w:val="1"/>
          <w:numId w:val="1"/>
        </w:numPr>
        <w:shd w:val="clear" w:color="auto" w:fill="auto"/>
        <w:tabs>
          <w:tab w:val="left" w:pos="1273"/>
        </w:tabs>
        <w:ind w:firstLine="720"/>
        <w:jc w:val="both"/>
      </w:pPr>
      <w:r>
        <w:t>За каждый дисциплинарны</w:t>
      </w:r>
      <w:r>
        <w:t>й проступок может быть применено только одно дисциплинарное взыскание.</w:t>
      </w:r>
    </w:p>
    <w:p w:rsidR="00283E41" w:rsidRDefault="004665E6">
      <w:pPr>
        <w:pStyle w:val="1"/>
        <w:framePr w:w="9730" w:h="9658" w:hRule="exact" w:wrap="none" w:vAnchor="page" w:hAnchor="page" w:x="1651" w:y="1108"/>
        <w:numPr>
          <w:ilvl w:val="1"/>
          <w:numId w:val="1"/>
        </w:numPr>
        <w:shd w:val="clear" w:color="auto" w:fill="auto"/>
        <w:tabs>
          <w:tab w:val="left" w:pos="1273"/>
        </w:tabs>
        <w:ind w:firstLine="720"/>
        <w:jc w:val="both"/>
      </w:pPr>
      <w: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w:t>
      </w:r>
      <w:r>
        <w:t>боте. Если работник отказывается ознакомиться с указанным приказом под роспись, то составляется соответствующий акт.</w:t>
      </w:r>
    </w:p>
    <w:p w:rsidR="00283E41" w:rsidRDefault="004665E6">
      <w:pPr>
        <w:pStyle w:val="1"/>
        <w:framePr w:w="9730" w:h="9658" w:hRule="exact" w:wrap="none" w:vAnchor="page" w:hAnchor="page" w:x="1651" w:y="1108"/>
        <w:numPr>
          <w:ilvl w:val="1"/>
          <w:numId w:val="1"/>
        </w:numPr>
        <w:shd w:val="clear" w:color="auto" w:fill="auto"/>
        <w:tabs>
          <w:tab w:val="left" w:pos="1273"/>
        </w:tabs>
        <w:spacing w:after="260"/>
        <w:ind w:firstLine="720"/>
        <w:jc w:val="both"/>
      </w:pPr>
      <w:r>
        <w:t>Если в течение года со дня применения дисциплинарного взыскания работник не будет подвергнут новому дисциплинарному взысканию, то он считае</w:t>
      </w:r>
      <w:r>
        <w:t>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w:t>
      </w:r>
      <w:r>
        <w:t>редставительного органа работников.</w:t>
      </w:r>
    </w:p>
    <w:p w:rsidR="00283E41" w:rsidRDefault="004665E6">
      <w:pPr>
        <w:pStyle w:val="1"/>
        <w:framePr w:w="9730" w:h="9658" w:hRule="exact" w:wrap="none" w:vAnchor="page" w:hAnchor="page" w:x="1651" w:y="1108"/>
        <w:shd w:val="clear" w:color="auto" w:fill="auto"/>
        <w:ind w:firstLine="720"/>
        <w:jc w:val="both"/>
      </w:pPr>
      <w:r>
        <w:t>Правила внутреннего трудового распорядка вывешиваются в ОУ на видном месте.</w:t>
      </w:r>
    </w:p>
    <w:p w:rsidR="00283E41" w:rsidRDefault="00283E41">
      <w:pPr>
        <w:spacing w:line="1" w:lineRule="exact"/>
      </w:pPr>
    </w:p>
    <w:sectPr w:rsidR="00283E4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5E6" w:rsidRDefault="004665E6">
      <w:r>
        <w:separator/>
      </w:r>
    </w:p>
  </w:endnote>
  <w:endnote w:type="continuationSeparator" w:id="0">
    <w:p w:rsidR="004665E6" w:rsidRDefault="0046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5E6" w:rsidRDefault="004665E6"/>
  </w:footnote>
  <w:footnote w:type="continuationSeparator" w:id="0">
    <w:p w:rsidR="004665E6" w:rsidRDefault="004665E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7C35"/>
    <w:multiLevelType w:val="multilevel"/>
    <w:tmpl w:val="AC60533E"/>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947189"/>
    <w:multiLevelType w:val="multilevel"/>
    <w:tmpl w:val="A43C0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6C6B8F"/>
    <w:multiLevelType w:val="multilevel"/>
    <w:tmpl w:val="2BDABC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6404F2"/>
    <w:multiLevelType w:val="multilevel"/>
    <w:tmpl w:val="CB88A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3F6B17"/>
    <w:multiLevelType w:val="multilevel"/>
    <w:tmpl w:val="60422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A77848"/>
    <w:multiLevelType w:val="multilevel"/>
    <w:tmpl w:val="57026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41"/>
    <w:rsid w:val="000B362B"/>
    <w:rsid w:val="00283E41"/>
    <w:rsid w:val="004665E6"/>
    <w:rsid w:val="00566BB5"/>
    <w:rsid w:val="007B73DA"/>
    <w:rsid w:val="00E3571C"/>
    <w:rsid w:val="00F6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D4A1"/>
  <w15:docId w15:val="{70DAA459-822C-456E-BA89-A7CA758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21</Pages>
  <Words>7862</Words>
  <Characters>44818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 Bodjakina</dc:creator>
  <cp:keywords/>
  <cp:lastModifiedBy>Seven</cp:lastModifiedBy>
  <cp:revision>6</cp:revision>
  <dcterms:created xsi:type="dcterms:W3CDTF">2023-03-17T07:08:00Z</dcterms:created>
  <dcterms:modified xsi:type="dcterms:W3CDTF">2023-03-20T09:11:00Z</dcterms:modified>
</cp:coreProperties>
</file>